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3650"/>
      </w:tblGrid>
      <w:tr w:rsidR="00201D66" w:rsidRPr="00DD40C0" w:rsidTr="00591107">
        <w:tc>
          <w:tcPr>
            <w:tcW w:w="5637" w:type="dxa"/>
          </w:tcPr>
          <w:p w:rsidR="00201D66" w:rsidRPr="00DD40C0" w:rsidRDefault="00201D66" w:rsidP="00591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201D66" w:rsidRPr="00DD40C0" w:rsidRDefault="00201D66" w:rsidP="00591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  <w:r w:rsidRPr="00DD40C0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</w:tbl>
    <w:p w:rsidR="00201D66" w:rsidRPr="00201D66" w:rsidRDefault="00201D66" w:rsidP="0020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66" w:rsidRPr="00201D66" w:rsidRDefault="00201D66" w:rsidP="0020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66" w:rsidRPr="00201D66" w:rsidRDefault="00201D66" w:rsidP="0020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1D6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1D66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201D66" w:rsidRDefault="00201D66" w:rsidP="0020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обеспечения граждан лекарственными препаратами,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201D66">
        <w:rPr>
          <w:rFonts w:ascii="Times New Roman" w:hAnsi="Times New Roman"/>
          <w:sz w:val="28"/>
          <w:szCs w:val="28"/>
        </w:rPr>
        <w:t xml:space="preserve"> </w:t>
      </w:r>
    </w:p>
    <w:p w:rsidR="00201D66" w:rsidRDefault="00201D66" w:rsidP="0020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медицинскими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D66">
        <w:rPr>
          <w:rFonts w:ascii="Times New Roman" w:hAnsi="Times New Roman"/>
          <w:sz w:val="28"/>
          <w:szCs w:val="28"/>
        </w:rPr>
        <w:t>изделиями, включенными в утверждаемый Правительством Российской Федерации перечень мед</w:t>
      </w:r>
      <w:r w:rsidR="00C12661">
        <w:rPr>
          <w:rFonts w:ascii="Times New Roman" w:hAnsi="Times New Roman"/>
          <w:sz w:val="28"/>
          <w:szCs w:val="28"/>
        </w:rPr>
        <w:t>ицинских изделий, имплантируемыми</w:t>
      </w:r>
      <w:r w:rsidRPr="00201D66">
        <w:rPr>
          <w:rFonts w:ascii="Times New Roman" w:hAnsi="Times New Roman"/>
          <w:sz w:val="28"/>
          <w:szCs w:val="28"/>
        </w:rPr>
        <w:t xml:space="preserve"> </w:t>
      </w:r>
    </w:p>
    <w:p w:rsidR="00201D66" w:rsidRDefault="00201D66" w:rsidP="0020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 xml:space="preserve">в организм человека, лечебным питанием, в том числе </w:t>
      </w:r>
    </w:p>
    <w:p w:rsidR="00201D66" w:rsidRDefault="00201D66" w:rsidP="0020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 xml:space="preserve">специализированными продуктами лечебного питания, по назначению врача, а также донорской кровью и ее компонентами по </w:t>
      </w:r>
      <w:proofErr w:type="gramStart"/>
      <w:r w:rsidRPr="00201D66">
        <w:rPr>
          <w:rFonts w:ascii="Times New Roman" w:hAnsi="Times New Roman"/>
          <w:sz w:val="28"/>
          <w:szCs w:val="28"/>
        </w:rPr>
        <w:t>медицинским</w:t>
      </w:r>
      <w:proofErr w:type="gramEnd"/>
      <w:r w:rsidRPr="00201D66">
        <w:rPr>
          <w:rFonts w:ascii="Times New Roman" w:hAnsi="Times New Roman"/>
          <w:sz w:val="28"/>
          <w:szCs w:val="28"/>
        </w:rPr>
        <w:t xml:space="preserve"> </w:t>
      </w:r>
    </w:p>
    <w:p w:rsidR="00201D66" w:rsidRPr="00201D66" w:rsidRDefault="00201D66" w:rsidP="0020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 xml:space="preserve">показаниям в соответствии со </w:t>
      </w:r>
      <w:hyperlink r:id="rId6" w:history="1">
        <w:r w:rsidRPr="00201D66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201D66">
        <w:rPr>
          <w:rFonts w:ascii="Times New Roman" w:hAnsi="Times New Roman"/>
          <w:sz w:val="28"/>
          <w:szCs w:val="28"/>
        </w:rPr>
        <w:t xml:space="preserve"> медицинской помощи с учетом видов, условий и форм оказания медицинской помощи, за исключением  лечебного питания, в том числе специализированных продуктов лечебного питания по желанию пациента</w:t>
      </w:r>
    </w:p>
    <w:p w:rsidR="00201D66" w:rsidRDefault="00201D66" w:rsidP="0020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66" w:rsidRPr="00201D66" w:rsidRDefault="00201D66" w:rsidP="0020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66" w:rsidRPr="00201D66" w:rsidRDefault="00201D66" w:rsidP="00201D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D66">
        <w:rPr>
          <w:rFonts w:ascii="Times New Roman" w:hAnsi="Times New Roman"/>
          <w:sz w:val="28"/>
          <w:szCs w:val="28"/>
        </w:rPr>
        <w:t>Обеспечение граждан лекарственными препаратами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201D66">
        <w:rPr>
          <w:rFonts w:ascii="Times New Roman" w:hAnsi="Times New Roman"/>
          <w:sz w:val="28"/>
          <w:szCs w:val="28"/>
        </w:rPr>
        <w:t>мед</w:t>
      </w:r>
      <w:r w:rsidRPr="00201D66">
        <w:rPr>
          <w:rFonts w:ascii="Times New Roman" w:hAnsi="Times New Roman"/>
          <w:sz w:val="28"/>
          <w:szCs w:val="28"/>
        </w:rPr>
        <w:t>и</w:t>
      </w:r>
      <w:r w:rsidRPr="00201D66">
        <w:rPr>
          <w:rFonts w:ascii="Times New Roman" w:hAnsi="Times New Roman"/>
          <w:sz w:val="28"/>
          <w:szCs w:val="28"/>
        </w:rPr>
        <w:t>цинскими изделиями, включенными в утверждаемый Правительством Ро</w:t>
      </w:r>
      <w:r w:rsidRPr="00201D66">
        <w:rPr>
          <w:rFonts w:ascii="Times New Roman" w:hAnsi="Times New Roman"/>
          <w:sz w:val="28"/>
          <w:szCs w:val="28"/>
        </w:rPr>
        <w:t>с</w:t>
      </w:r>
      <w:r w:rsidRPr="00201D66">
        <w:rPr>
          <w:rFonts w:ascii="Times New Roman" w:hAnsi="Times New Roman"/>
          <w:sz w:val="28"/>
          <w:szCs w:val="28"/>
        </w:rPr>
        <w:t>сийской Федерации перечень мед</w:t>
      </w:r>
      <w:r w:rsidR="00C12661">
        <w:rPr>
          <w:rFonts w:ascii="Times New Roman" w:hAnsi="Times New Roman"/>
          <w:sz w:val="28"/>
          <w:szCs w:val="28"/>
        </w:rPr>
        <w:t>ицинских изделий, имплантируемыми</w:t>
      </w:r>
      <w:r w:rsidRPr="00201D66">
        <w:rPr>
          <w:rFonts w:ascii="Times New Roman" w:hAnsi="Times New Roman"/>
          <w:sz w:val="28"/>
          <w:szCs w:val="28"/>
        </w:rPr>
        <w:t xml:space="preserve"> в организм человека, лечебным питанием, в том числе специализированн</w:t>
      </w:r>
      <w:r w:rsidRPr="00201D66">
        <w:rPr>
          <w:rFonts w:ascii="Times New Roman" w:hAnsi="Times New Roman"/>
          <w:sz w:val="28"/>
          <w:szCs w:val="28"/>
        </w:rPr>
        <w:t>ы</w:t>
      </w:r>
      <w:r w:rsidRPr="00201D66">
        <w:rPr>
          <w:rFonts w:ascii="Times New Roman" w:hAnsi="Times New Roman"/>
          <w:sz w:val="28"/>
          <w:szCs w:val="28"/>
        </w:rPr>
        <w:t>ми продуктами лечебного питания, по назначению врача, а также доно</w:t>
      </w:r>
      <w:r w:rsidRPr="00201D66">
        <w:rPr>
          <w:rFonts w:ascii="Times New Roman" w:hAnsi="Times New Roman"/>
          <w:sz w:val="28"/>
          <w:szCs w:val="28"/>
        </w:rPr>
        <w:t>р</w:t>
      </w:r>
      <w:r w:rsidRPr="00201D66">
        <w:rPr>
          <w:rFonts w:ascii="Times New Roman" w:hAnsi="Times New Roman"/>
          <w:sz w:val="28"/>
          <w:szCs w:val="28"/>
        </w:rPr>
        <w:t>ской кровью и ее компонентами по медицинским показаниям в соответс</w:t>
      </w:r>
      <w:r w:rsidRPr="00201D66">
        <w:rPr>
          <w:rFonts w:ascii="Times New Roman" w:hAnsi="Times New Roman"/>
          <w:sz w:val="28"/>
          <w:szCs w:val="28"/>
        </w:rPr>
        <w:t>т</w:t>
      </w:r>
      <w:r w:rsidRPr="00201D66">
        <w:rPr>
          <w:rFonts w:ascii="Times New Roman" w:hAnsi="Times New Roman"/>
          <w:sz w:val="28"/>
          <w:szCs w:val="28"/>
        </w:rPr>
        <w:t xml:space="preserve">вии со </w:t>
      </w:r>
      <w:hyperlink r:id="rId7" w:history="1">
        <w:r w:rsidRPr="00201D66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201D66">
        <w:rPr>
          <w:rFonts w:ascii="Times New Roman" w:hAnsi="Times New Roman"/>
          <w:sz w:val="28"/>
          <w:szCs w:val="28"/>
        </w:rPr>
        <w:t xml:space="preserve"> медицинской помощи с учетом видов, условий и форм оказания медицин</w:t>
      </w:r>
      <w:r>
        <w:rPr>
          <w:rFonts w:ascii="Times New Roman" w:hAnsi="Times New Roman"/>
          <w:sz w:val="28"/>
          <w:szCs w:val="28"/>
        </w:rPr>
        <w:t>ской помощи, за исключением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1D66">
        <w:rPr>
          <w:rFonts w:ascii="Times New Roman" w:hAnsi="Times New Roman"/>
          <w:sz w:val="28"/>
          <w:szCs w:val="28"/>
        </w:rPr>
        <w:t>лечебного питания, в том числе специализированных продуктов лечебного питания по желанию п</w:t>
      </w:r>
      <w:r w:rsidRPr="00201D66">
        <w:rPr>
          <w:rFonts w:ascii="Times New Roman" w:hAnsi="Times New Roman"/>
          <w:sz w:val="28"/>
          <w:szCs w:val="28"/>
        </w:rPr>
        <w:t>а</w:t>
      </w:r>
      <w:r w:rsidRPr="00201D66">
        <w:rPr>
          <w:rFonts w:ascii="Times New Roman" w:hAnsi="Times New Roman"/>
          <w:sz w:val="28"/>
          <w:szCs w:val="28"/>
        </w:rPr>
        <w:t>циента</w:t>
      </w:r>
      <w:r w:rsidR="00C12661">
        <w:rPr>
          <w:rFonts w:ascii="Times New Roman" w:hAnsi="Times New Roman"/>
          <w:sz w:val="28"/>
          <w:szCs w:val="28"/>
        </w:rPr>
        <w:t>,</w:t>
      </w:r>
      <w:r w:rsidRPr="00201D66">
        <w:rPr>
          <w:rFonts w:ascii="Times New Roman" w:hAnsi="Times New Roman"/>
          <w:sz w:val="28"/>
          <w:szCs w:val="28"/>
        </w:rPr>
        <w:t xml:space="preserve"> осуществляется в соответствии с Перечнем (приложение 8 к Пр</w:t>
      </w:r>
      <w:r w:rsidRPr="00201D66">
        <w:rPr>
          <w:rFonts w:ascii="Times New Roman" w:hAnsi="Times New Roman"/>
          <w:sz w:val="28"/>
          <w:szCs w:val="28"/>
        </w:rPr>
        <w:t>о</w:t>
      </w:r>
      <w:r w:rsidRPr="00201D66">
        <w:rPr>
          <w:rFonts w:ascii="Times New Roman" w:hAnsi="Times New Roman"/>
          <w:sz w:val="28"/>
          <w:szCs w:val="28"/>
        </w:rPr>
        <w:t>грамме).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При оказании медицинской помощи в рамках Программы в случаях типичного течения болезни назначение лекарственных препаратов осущ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>ствляется в соответствии со стандартами медицинской помощи, исходя из тяжести и характера заболевания.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01D66">
        <w:rPr>
          <w:rFonts w:ascii="Times New Roman" w:hAnsi="Times New Roman"/>
          <w:sz w:val="28"/>
          <w:szCs w:val="28"/>
        </w:rPr>
        <w:t>При оказании скорой, в том числе скорой специализированной, медицинской помощи вне медицинской организации, а также в амбулато</w:t>
      </w:r>
      <w:r w:rsidRPr="00201D66">
        <w:rPr>
          <w:rFonts w:ascii="Times New Roman" w:hAnsi="Times New Roman"/>
          <w:sz w:val="28"/>
          <w:szCs w:val="28"/>
        </w:rPr>
        <w:t>р</w:t>
      </w:r>
      <w:r w:rsidRPr="00201D66">
        <w:rPr>
          <w:rFonts w:ascii="Times New Roman" w:hAnsi="Times New Roman"/>
          <w:sz w:val="28"/>
          <w:szCs w:val="28"/>
        </w:rPr>
        <w:t>ных и стационарных условиях при заболеваниях, несчастных случаях, травмах, отравлениях и других состояниях, требующих срочного медици</w:t>
      </w:r>
      <w:r w:rsidRPr="00201D66">
        <w:rPr>
          <w:rFonts w:ascii="Times New Roman" w:hAnsi="Times New Roman"/>
          <w:sz w:val="28"/>
          <w:szCs w:val="28"/>
        </w:rPr>
        <w:t>н</w:t>
      </w:r>
      <w:r w:rsidRPr="00201D66">
        <w:rPr>
          <w:rFonts w:ascii="Times New Roman" w:hAnsi="Times New Roman"/>
          <w:sz w:val="28"/>
          <w:szCs w:val="28"/>
        </w:rPr>
        <w:t>ского вмешательства, пациентам гарантируется обеспечение лекарстве</w:t>
      </w:r>
      <w:r w:rsidRPr="00201D66">
        <w:rPr>
          <w:rFonts w:ascii="Times New Roman" w:hAnsi="Times New Roman"/>
          <w:sz w:val="28"/>
          <w:szCs w:val="28"/>
        </w:rPr>
        <w:t>н</w:t>
      </w:r>
      <w:r w:rsidRPr="00201D66">
        <w:rPr>
          <w:rFonts w:ascii="Times New Roman" w:hAnsi="Times New Roman"/>
          <w:sz w:val="28"/>
          <w:szCs w:val="28"/>
        </w:rPr>
        <w:t xml:space="preserve">ными препаратами, а также медицинскими изделиями для медицинского применения, включенных в перечень жизненно необходимых и важнейших        лекарственных препаратов и медицинских изделий, предусмотренных </w:t>
      </w:r>
      <w:hyperlink r:id="rId8" w:history="1">
        <w:r w:rsidRPr="00201D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стандартами</w:t>
        </w:r>
      </w:hyperlink>
      <w:r w:rsidRPr="00201D66">
        <w:rPr>
          <w:rFonts w:ascii="Times New Roman" w:hAnsi="Times New Roman"/>
          <w:sz w:val="28"/>
          <w:szCs w:val="28"/>
        </w:rPr>
        <w:t xml:space="preserve"> медицинской</w:t>
      </w:r>
      <w:proofErr w:type="gramEnd"/>
      <w:r w:rsidRPr="00201D66">
        <w:rPr>
          <w:rFonts w:ascii="Times New Roman" w:hAnsi="Times New Roman"/>
          <w:sz w:val="28"/>
          <w:szCs w:val="28"/>
        </w:rPr>
        <w:t xml:space="preserve"> помощи.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 xml:space="preserve">2. При оказании неотложной первичной медико-санитарной помощи </w:t>
      </w:r>
      <w:r w:rsidRPr="00201D66">
        <w:rPr>
          <w:rFonts w:ascii="Times New Roman" w:hAnsi="Times New Roman"/>
          <w:sz w:val="28"/>
          <w:szCs w:val="28"/>
        </w:rPr>
        <w:lastRenderedPageBreak/>
        <w:t>гражданам гарантируется бесплатное обеспечение лекарственными преп</w:t>
      </w:r>
      <w:r w:rsidRPr="00201D66">
        <w:rPr>
          <w:rFonts w:ascii="Times New Roman" w:hAnsi="Times New Roman"/>
          <w:sz w:val="28"/>
          <w:szCs w:val="28"/>
        </w:rPr>
        <w:t>а</w:t>
      </w:r>
      <w:r w:rsidRPr="00201D66">
        <w:rPr>
          <w:rFonts w:ascii="Times New Roman" w:hAnsi="Times New Roman"/>
          <w:sz w:val="28"/>
          <w:szCs w:val="28"/>
        </w:rPr>
        <w:t>ратами для медицинского применения, включенными в перечень жизненно необходимых и важнейших лекарственных препаратов и медицинских и</w:t>
      </w:r>
      <w:r w:rsidRPr="00201D66">
        <w:rPr>
          <w:rFonts w:ascii="Times New Roman" w:hAnsi="Times New Roman"/>
          <w:sz w:val="28"/>
          <w:szCs w:val="28"/>
        </w:rPr>
        <w:t>з</w:t>
      </w:r>
      <w:r w:rsidRPr="00201D66">
        <w:rPr>
          <w:rFonts w:ascii="Times New Roman" w:hAnsi="Times New Roman"/>
          <w:sz w:val="28"/>
          <w:szCs w:val="28"/>
        </w:rPr>
        <w:t xml:space="preserve">делий, предусмотренных </w:t>
      </w:r>
      <w:hyperlink r:id="rId9" w:history="1">
        <w:r w:rsidRPr="00201D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стандартами</w:t>
        </w:r>
      </w:hyperlink>
      <w:r w:rsidRPr="00201D66">
        <w:rPr>
          <w:rFonts w:ascii="Times New Roman" w:hAnsi="Times New Roman"/>
          <w:sz w:val="28"/>
          <w:szCs w:val="28"/>
        </w:rPr>
        <w:t xml:space="preserve"> медицинской помощи.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3. При оказании плановой первичной медико-санитарной помощи в амбулаторных условиях бесплатное лекарственное обеспечение предо</w:t>
      </w:r>
      <w:r w:rsidRPr="00201D66">
        <w:rPr>
          <w:rFonts w:ascii="Times New Roman" w:hAnsi="Times New Roman"/>
          <w:sz w:val="28"/>
          <w:szCs w:val="28"/>
        </w:rPr>
        <w:t>с</w:t>
      </w:r>
      <w:r w:rsidRPr="00201D66">
        <w:rPr>
          <w:rFonts w:ascii="Times New Roman" w:hAnsi="Times New Roman"/>
          <w:sz w:val="28"/>
          <w:szCs w:val="28"/>
        </w:rPr>
        <w:t>тавляется гражданам, которым действующим законодательством устано</w:t>
      </w:r>
      <w:r w:rsidRPr="00201D66">
        <w:rPr>
          <w:rFonts w:ascii="Times New Roman" w:hAnsi="Times New Roman"/>
          <w:sz w:val="28"/>
          <w:szCs w:val="28"/>
        </w:rPr>
        <w:t>в</w:t>
      </w:r>
      <w:r w:rsidRPr="00201D66">
        <w:rPr>
          <w:rFonts w:ascii="Times New Roman" w:hAnsi="Times New Roman"/>
          <w:sz w:val="28"/>
          <w:szCs w:val="28"/>
        </w:rPr>
        <w:t xml:space="preserve">лены меры социальной поддержки в части лекарственного обеспечения. 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4. При оказании первичной медико-санитарной помощи в условиях дневного стационара обеспечение граждан лекарственными препаратами осуществляется в соответствии с перечнем жизненно необходимых и ва</w:t>
      </w:r>
      <w:r w:rsidRPr="00201D66">
        <w:rPr>
          <w:rFonts w:ascii="Times New Roman" w:hAnsi="Times New Roman"/>
          <w:sz w:val="28"/>
          <w:szCs w:val="28"/>
        </w:rPr>
        <w:t>ж</w:t>
      </w:r>
      <w:r w:rsidRPr="00201D66">
        <w:rPr>
          <w:rFonts w:ascii="Times New Roman" w:hAnsi="Times New Roman"/>
          <w:sz w:val="28"/>
          <w:szCs w:val="28"/>
        </w:rPr>
        <w:t>нейших лекарственных препаратов и медицинских изделий, предусмо</w:t>
      </w:r>
      <w:r w:rsidRPr="00201D66">
        <w:rPr>
          <w:rFonts w:ascii="Times New Roman" w:hAnsi="Times New Roman"/>
          <w:sz w:val="28"/>
          <w:szCs w:val="28"/>
        </w:rPr>
        <w:t>т</w:t>
      </w:r>
      <w:r w:rsidRPr="00201D66">
        <w:rPr>
          <w:rFonts w:ascii="Times New Roman" w:hAnsi="Times New Roman"/>
          <w:sz w:val="28"/>
          <w:szCs w:val="28"/>
        </w:rPr>
        <w:t xml:space="preserve">ренных </w:t>
      </w:r>
      <w:hyperlink r:id="rId10" w:history="1">
        <w:r w:rsidRPr="00201D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стандартами</w:t>
        </w:r>
      </w:hyperlink>
      <w:r w:rsidRPr="00201D66">
        <w:rPr>
          <w:rFonts w:ascii="Times New Roman" w:hAnsi="Times New Roman"/>
          <w:sz w:val="28"/>
          <w:szCs w:val="28"/>
        </w:rPr>
        <w:t xml:space="preserve"> медицинской помощи. Лечебное питание не предо</w:t>
      </w:r>
      <w:r w:rsidRPr="00201D66">
        <w:rPr>
          <w:rFonts w:ascii="Times New Roman" w:hAnsi="Times New Roman"/>
          <w:sz w:val="28"/>
          <w:szCs w:val="28"/>
        </w:rPr>
        <w:t>с</w:t>
      </w:r>
      <w:r w:rsidRPr="00201D66">
        <w:rPr>
          <w:rFonts w:ascii="Times New Roman" w:hAnsi="Times New Roman"/>
          <w:sz w:val="28"/>
          <w:szCs w:val="28"/>
        </w:rPr>
        <w:t>тавляется.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При оказании специализированной медицинской помощи, оказыва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>мой в стационарных условиях и дневном стационаре, гарантируется обе</w:t>
      </w:r>
      <w:r w:rsidRPr="00201D66">
        <w:rPr>
          <w:rFonts w:ascii="Times New Roman" w:hAnsi="Times New Roman"/>
          <w:sz w:val="28"/>
          <w:szCs w:val="28"/>
        </w:rPr>
        <w:t>с</w:t>
      </w:r>
      <w:r w:rsidRPr="00201D66">
        <w:rPr>
          <w:rFonts w:ascii="Times New Roman" w:hAnsi="Times New Roman"/>
          <w:sz w:val="28"/>
          <w:szCs w:val="28"/>
        </w:rPr>
        <w:t>печение лекарственными препаратами в соответствии с перечнем жизне</w:t>
      </w:r>
      <w:r w:rsidRPr="00201D66">
        <w:rPr>
          <w:rFonts w:ascii="Times New Roman" w:hAnsi="Times New Roman"/>
          <w:sz w:val="28"/>
          <w:szCs w:val="28"/>
        </w:rPr>
        <w:t>н</w:t>
      </w:r>
      <w:r w:rsidRPr="00201D66">
        <w:rPr>
          <w:rFonts w:ascii="Times New Roman" w:hAnsi="Times New Roman"/>
          <w:sz w:val="28"/>
          <w:szCs w:val="28"/>
        </w:rPr>
        <w:t xml:space="preserve">но необходимых и важнейших лекарственных препаратов медицинскими  изделиями и донорской кровью и ее компонентами, предусмотренными  </w:t>
      </w:r>
      <w:hyperlink r:id="rId11" w:history="1">
        <w:r w:rsidRPr="00201D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стандартами</w:t>
        </w:r>
      </w:hyperlink>
      <w:r w:rsidRPr="00201D66">
        <w:rPr>
          <w:rFonts w:ascii="Times New Roman" w:hAnsi="Times New Roman"/>
          <w:sz w:val="28"/>
          <w:szCs w:val="28"/>
        </w:rPr>
        <w:t xml:space="preserve"> медицинской помощи. Назначение и применение лекарстве</w:t>
      </w:r>
      <w:r w:rsidRPr="00201D66">
        <w:rPr>
          <w:rFonts w:ascii="Times New Roman" w:hAnsi="Times New Roman"/>
          <w:sz w:val="28"/>
          <w:szCs w:val="28"/>
        </w:rPr>
        <w:t>н</w:t>
      </w:r>
      <w:r w:rsidRPr="00201D66">
        <w:rPr>
          <w:rFonts w:ascii="Times New Roman" w:hAnsi="Times New Roman"/>
          <w:sz w:val="28"/>
          <w:szCs w:val="28"/>
        </w:rPr>
        <w:t>ных препаратов, не входящих в соответствующий стандарт медицинской помощи, допускаются в случае наличия медицинских показаний (индив</w:t>
      </w:r>
      <w:r w:rsidRPr="00201D66">
        <w:rPr>
          <w:rFonts w:ascii="Times New Roman" w:hAnsi="Times New Roman"/>
          <w:sz w:val="28"/>
          <w:szCs w:val="28"/>
        </w:rPr>
        <w:t>и</w:t>
      </w:r>
      <w:r w:rsidRPr="00201D66">
        <w:rPr>
          <w:rFonts w:ascii="Times New Roman" w:hAnsi="Times New Roman"/>
          <w:sz w:val="28"/>
          <w:szCs w:val="28"/>
        </w:rPr>
        <w:t>дуальной непереносимости, по жизненным показаниям) по решению вр</w:t>
      </w:r>
      <w:r w:rsidRPr="00201D66">
        <w:rPr>
          <w:rFonts w:ascii="Times New Roman" w:hAnsi="Times New Roman"/>
          <w:sz w:val="28"/>
          <w:szCs w:val="28"/>
        </w:rPr>
        <w:t>а</w:t>
      </w:r>
      <w:r w:rsidRPr="00201D66">
        <w:rPr>
          <w:rFonts w:ascii="Times New Roman" w:hAnsi="Times New Roman"/>
          <w:sz w:val="28"/>
          <w:szCs w:val="28"/>
        </w:rPr>
        <w:t>чебной комиссии, которое фиксируется в медицинских документах бол</w:t>
      </w:r>
      <w:r w:rsidRPr="00201D66">
        <w:rPr>
          <w:rFonts w:ascii="Times New Roman" w:hAnsi="Times New Roman"/>
          <w:sz w:val="28"/>
          <w:szCs w:val="28"/>
        </w:rPr>
        <w:t>ь</w:t>
      </w:r>
      <w:r w:rsidRPr="00201D66">
        <w:rPr>
          <w:rFonts w:ascii="Times New Roman" w:hAnsi="Times New Roman"/>
          <w:sz w:val="28"/>
          <w:szCs w:val="28"/>
        </w:rPr>
        <w:t>ного и журнале врачебной комиссии. В период нахождения на стациона</w:t>
      </w:r>
      <w:r w:rsidRPr="00201D66">
        <w:rPr>
          <w:rFonts w:ascii="Times New Roman" w:hAnsi="Times New Roman"/>
          <w:sz w:val="28"/>
          <w:szCs w:val="28"/>
        </w:rPr>
        <w:t>р</w:t>
      </w:r>
      <w:r w:rsidRPr="00201D66">
        <w:rPr>
          <w:rFonts w:ascii="Times New Roman" w:hAnsi="Times New Roman"/>
          <w:sz w:val="28"/>
          <w:szCs w:val="28"/>
        </w:rPr>
        <w:t>ном лечении больного, имеющего право на социальную поддержку по обеспечению лекарственными средствами и изделиями медицинского н</w:t>
      </w:r>
      <w:r w:rsidRPr="00201D66">
        <w:rPr>
          <w:rFonts w:ascii="Times New Roman" w:hAnsi="Times New Roman"/>
          <w:sz w:val="28"/>
          <w:szCs w:val="28"/>
        </w:rPr>
        <w:t>а</w:t>
      </w:r>
      <w:r w:rsidRPr="00201D66">
        <w:rPr>
          <w:rFonts w:ascii="Times New Roman" w:hAnsi="Times New Roman"/>
          <w:sz w:val="28"/>
          <w:szCs w:val="28"/>
        </w:rPr>
        <w:t>значения в амбулаторных условиях, не допускается оформление рецептов для получения в аптечной организации лекарственных препаратов на бе</w:t>
      </w:r>
      <w:r w:rsidRPr="00201D66">
        <w:rPr>
          <w:rFonts w:ascii="Times New Roman" w:hAnsi="Times New Roman"/>
          <w:sz w:val="28"/>
          <w:szCs w:val="28"/>
        </w:rPr>
        <w:t>с</w:t>
      </w:r>
      <w:r w:rsidRPr="00201D66">
        <w:rPr>
          <w:rFonts w:ascii="Times New Roman" w:hAnsi="Times New Roman"/>
          <w:sz w:val="28"/>
          <w:szCs w:val="28"/>
        </w:rPr>
        <w:t>платной основе.</w:t>
      </w:r>
    </w:p>
    <w:p w:rsidR="00201D66" w:rsidRDefault="00201D66" w:rsidP="007E74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5. При оказании стационарной помощи гарантируется бесплатное обеспечение лечебным питанием в соответствии с физиологическими но</w:t>
      </w:r>
      <w:r w:rsidRPr="00201D66">
        <w:rPr>
          <w:rFonts w:ascii="Times New Roman" w:hAnsi="Times New Roman"/>
          <w:sz w:val="28"/>
          <w:szCs w:val="28"/>
        </w:rPr>
        <w:t>р</w:t>
      </w:r>
      <w:r w:rsidRPr="00201D66">
        <w:rPr>
          <w:rFonts w:ascii="Times New Roman" w:hAnsi="Times New Roman"/>
          <w:sz w:val="28"/>
          <w:szCs w:val="28"/>
        </w:rPr>
        <w:t>мами, установленными Министерством здравоохранения Российской Ф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 xml:space="preserve">дерации </w:t>
      </w:r>
      <w:hyperlink r:id="rId12" w:history="1">
        <w:r w:rsidRPr="00201D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стандартами</w:t>
        </w:r>
      </w:hyperlink>
      <w:r w:rsidR="007E74E6">
        <w:rPr>
          <w:rFonts w:ascii="Times New Roman" w:hAnsi="Times New Roman"/>
          <w:sz w:val="28"/>
          <w:szCs w:val="28"/>
        </w:rPr>
        <w:t xml:space="preserve"> медицинской помощи и </w:t>
      </w:r>
      <w:r w:rsidR="007E74E6" w:rsidRPr="00201D66">
        <w:rPr>
          <w:rFonts w:ascii="Times New Roman" w:hAnsi="Times New Roman"/>
          <w:sz w:val="28"/>
          <w:szCs w:val="28"/>
        </w:rPr>
        <w:t>обеспечение донорской кр</w:t>
      </w:r>
      <w:r w:rsidR="007E74E6" w:rsidRPr="00201D66">
        <w:rPr>
          <w:rFonts w:ascii="Times New Roman" w:hAnsi="Times New Roman"/>
          <w:sz w:val="28"/>
          <w:szCs w:val="28"/>
        </w:rPr>
        <w:t>о</w:t>
      </w:r>
      <w:r w:rsidR="007E74E6" w:rsidRPr="00201D66">
        <w:rPr>
          <w:rFonts w:ascii="Times New Roman" w:hAnsi="Times New Roman"/>
          <w:sz w:val="28"/>
          <w:szCs w:val="28"/>
        </w:rPr>
        <w:t>вью и (или) ее компонентами</w:t>
      </w:r>
      <w:r w:rsidR="007E74E6">
        <w:rPr>
          <w:rFonts w:ascii="Times New Roman" w:hAnsi="Times New Roman"/>
          <w:sz w:val="28"/>
          <w:szCs w:val="28"/>
        </w:rPr>
        <w:t>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6. При оказании паллиативной помощи гражданам в стационарных условиях гарантируется обеспечение лекарственными препаратами в соо</w:t>
      </w:r>
      <w:r w:rsidRPr="00201D66">
        <w:rPr>
          <w:rFonts w:ascii="Times New Roman" w:hAnsi="Times New Roman"/>
          <w:sz w:val="28"/>
          <w:szCs w:val="28"/>
        </w:rPr>
        <w:t>т</w:t>
      </w:r>
      <w:r w:rsidRPr="00201D66">
        <w:rPr>
          <w:rFonts w:ascii="Times New Roman" w:hAnsi="Times New Roman"/>
          <w:sz w:val="28"/>
          <w:szCs w:val="28"/>
        </w:rPr>
        <w:t>ветствии с перечнем жизненно необходимых и важнейших лекарственных препаратов медицинскими изделиями и донорской кровью и ее компоне</w:t>
      </w:r>
      <w:r w:rsidRPr="00201D66">
        <w:rPr>
          <w:rFonts w:ascii="Times New Roman" w:hAnsi="Times New Roman"/>
          <w:sz w:val="28"/>
          <w:szCs w:val="28"/>
        </w:rPr>
        <w:t>н</w:t>
      </w:r>
      <w:r w:rsidRPr="00201D66">
        <w:rPr>
          <w:rFonts w:ascii="Times New Roman" w:hAnsi="Times New Roman"/>
          <w:sz w:val="28"/>
          <w:szCs w:val="28"/>
        </w:rPr>
        <w:lastRenderedPageBreak/>
        <w:t xml:space="preserve">тами, а также лечебным питанием в соответствии с физиологическими нормами, установленными Министерством здравоохранения Российской Федерации </w:t>
      </w:r>
      <w:hyperlink r:id="rId13" w:history="1">
        <w:r w:rsidRPr="00201D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стандартами</w:t>
        </w:r>
      </w:hyperlink>
      <w:r w:rsidRPr="00201D66">
        <w:rPr>
          <w:rFonts w:ascii="Times New Roman" w:hAnsi="Times New Roman"/>
          <w:sz w:val="28"/>
          <w:szCs w:val="28"/>
        </w:rPr>
        <w:t xml:space="preserve"> медицинской помощи.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Назначение и применение лекарственных препаратов, не входящих в соответствующий станд</w:t>
      </w:r>
      <w:r w:rsidR="00C12661">
        <w:rPr>
          <w:rFonts w:ascii="Times New Roman" w:hAnsi="Times New Roman"/>
          <w:sz w:val="28"/>
          <w:szCs w:val="28"/>
        </w:rPr>
        <w:t>арт медицинской помощи, допускае</w:t>
      </w:r>
      <w:r w:rsidRPr="00201D66">
        <w:rPr>
          <w:rFonts w:ascii="Times New Roman" w:hAnsi="Times New Roman"/>
          <w:sz w:val="28"/>
          <w:szCs w:val="28"/>
        </w:rPr>
        <w:t>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Субъектами, обеспечивающими реализацию прав населения по соц</w:t>
      </w:r>
      <w:r w:rsidRPr="00201D66">
        <w:rPr>
          <w:rFonts w:ascii="Times New Roman" w:hAnsi="Times New Roman"/>
          <w:sz w:val="28"/>
          <w:szCs w:val="28"/>
        </w:rPr>
        <w:t>и</w:t>
      </w:r>
      <w:r w:rsidRPr="00201D66">
        <w:rPr>
          <w:rFonts w:ascii="Times New Roman" w:hAnsi="Times New Roman"/>
          <w:sz w:val="28"/>
          <w:szCs w:val="28"/>
        </w:rPr>
        <w:t>альной поддержке отдельных категорий граждан по обеспечению лекарс</w:t>
      </w:r>
      <w:r w:rsidRPr="00201D66">
        <w:rPr>
          <w:rFonts w:ascii="Times New Roman" w:hAnsi="Times New Roman"/>
          <w:sz w:val="28"/>
          <w:szCs w:val="28"/>
        </w:rPr>
        <w:t>т</w:t>
      </w:r>
      <w:r w:rsidRPr="00201D66">
        <w:rPr>
          <w:rFonts w:ascii="Times New Roman" w:hAnsi="Times New Roman"/>
          <w:sz w:val="28"/>
          <w:szCs w:val="28"/>
        </w:rPr>
        <w:t>венными средствами и изделиями медицинского назначения, а также сп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>циализированными продуктами питания для детей-инвалидов в Карачаево-Черкесской Республике, являются: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медицинские организации;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аптечные организации, имеющие лицензию на фармацевтическую деятельность.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Реестр медицинских организаций, врачей и фельдшеров, имеющих право на оформление рецептов для социальной поддержки отдельных     категорий граждан по обеспечению лекарственными средствами и изд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>лиями медицинского назначения в амбулаторных условиях, ведется Мин</w:t>
      </w:r>
      <w:r w:rsidRPr="00201D66">
        <w:rPr>
          <w:rFonts w:ascii="Times New Roman" w:hAnsi="Times New Roman"/>
          <w:sz w:val="28"/>
          <w:szCs w:val="28"/>
        </w:rPr>
        <w:t>и</w:t>
      </w:r>
      <w:r w:rsidRPr="00201D66">
        <w:rPr>
          <w:rFonts w:ascii="Times New Roman" w:hAnsi="Times New Roman"/>
          <w:sz w:val="28"/>
          <w:szCs w:val="28"/>
        </w:rPr>
        <w:t>стерством здравоохранения Карачаево-Черкесской Республики.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Лекарственные препараты для амбулаторного лечения граждан в рамках оказания государственной социальной помощи и граждан, име</w:t>
      </w:r>
      <w:r w:rsidRPr="00201D66">
        <w:rPr>
          <w:rFonts w:ascii="Times New Roman" w:hAnsi="Times New Roman"/>
          <w:sz w:val="28"/>
          <w:szCs w:val="28"/>
        </w:rPr>
        <w:t>ю</w:t>
      </w:r>
      <w:r w:rsidRPr="00201D66">
        <w:rPr>
          <w:rFonts w:ascii="Times New Roman" w:hAnsi="Times New Roman"/>
          <w:sz w:val="28"/>
          <w:szCs w:val="28"/>
        </w:rPr>
        <w:t>щих право на получение лекарственных препаратов бесплатно, назначаю</w:t>
      </w:r>
      <w:r w:rsidRPr="00201D66">
        <w:rPr>
          <w:rFonts w:ascii="Times New Roman" w:hAnsi="Times New Roman"/>
          <w:sz w:val="28"/>
          <w:szCs w:val="28"/>
        </w:rPr>
        <w:t>т</w:t>
      </w:r>
      <w:r w:rsidRPr="00201D66">
        <w:rPr>
          <w:rFonts w:ascii="Times New Roman" w:hAnsi="Times New Roman"/>
          <w:sz w:val="28"/>
          <w:szCs w:val="28"/>
        </w:rPr>
        <w:t>ся непосредственно лечащим врачом, врачом общей практики (семейным врачом), фельдшером, исходя из тяжести и характера заболевания, согла</w:t>
      </w:r>
      <w:r w:rsidRPr="00201D66">
        <w:rPr>
          <w:rFonts w:ascii="Times New Roman" w:hAnsi="Times New Roman"/>
          <w:sz w:val="28"/>
          <w:szCs w:val="28"/>
        </w:rPr>
        <w:t>с</w:t>
      </w:r>
      <w:r w:rsidRPr="00201D66">
        <w:rPr>
          <w:rFonts w:ascii="Times New Roman" w:hAnsi="Times New Roman"/>
          <w:sz w:val="28"/>
          <w:szCs w:val="28"/>
        </w:rPr>
        <w:t>но стандартам оказания медицинской помощи.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Назначение лекарственных препаратов гражданам, имеющим право на льготное обеспечение лекарственными препаратами и изделиями мед</w:t>
      </w:r>
      <w:r w:rsidRPr="00201D66">
        <w:rPr>
          <w:rFonts w:ascii="Times New Roman" w:hAnsi="Times New Roman"/>
          <w:sz w:val="28"/>
          <w:szCs w:val="28"/>
        </w:rPr>
        <w:t>и</w:t>
      </w:r>
      <w:r w:rsidRPr="00201D66">
        <w:rPr>
          <w:rFonts w:ascii="Times New Roman" w:hAnsi="Times New Roman"/>
          <w:sz w:val="28"/>
          <w:szCs w:val="28"/>
        </w:rPr>
        <w:t>цинского назначения для амбулаторного лечения, осуществляется в соо</w:t>
      </w:r>
      <w:r w:rsidRPr="00201D66">
        <w:rPr>
          <w:rFonts w:ascii="Times New Roman" w:hAnsi="Times New Roman"/>
          <w:sz w:val="28"/>
          <w:szCs w:val="28"/>
        </w:rPr>
        <w:t>т</w:t>
      </w:r>
      <w:r w:rsidRPr="00201D66">
        <w:rPr>
          <w:rFonts w:ascii="Times New Roman" w:hAnsi="Times New Roman"/>
          <w:sz w:val="28"/>
          <w:szCs w:val="28"/>
        </w:rPr>
        <w:t>ветствии с заявками медицинских организаций, сформированными в пр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>делах выделенного финансирования.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Выписывание рецептов на лекарственные препараты для амбулато</w:t>
      </w:r>
      <w:r w:rsidRPr="00201D66">
        <w:rPr>
          <w:rFonts w:ascii="Times New Roman" w:hAnsi="Times New Roman"/>
          <w:sz w:val="28"/>
          <w:szCs w:val="28"/>
        </w:rPr>
        <w:t>р</w:t>
      </w:r>
      <w:r w:rsidRPr="00201D66">
        <w:rPr>
          <w:rFonts w:ascii="Times New Roman" w:hAnsi="Times New Roman"/>
          <w:sz w:val="28"/>
          <w:szCs w:val="28"/>
        </w:rPr>
        <w:t>ного лечения граждан в рамках оказания государственной социальной п</w:t>
      </w:r>
      <w:r w:rsidRPr="00201D66">
        <w:rPr>
          <w:rFonts w:ascii="Times New Roman" w:hAnsi="Times New Roman"/>
          <w:sz w:val="28"/>
          <w:szCs w:val="28"/>
        </w:rPr>
        <w:t>о</w:t>
      </w:r>
      <w:r w:rsidRPr="00201D66">
        <w:rPr>
          <w:rFonts w:ascii="Times New Roman" w:hAnsi="Times New Roman"/>
          <w:sz w:val="28"/>
          <w:szCs w:val="28"/>
        </w:rPr>
        <w:t>мощи и граждан, имеющих право на получение лекарственных препаратов бесплатно, осуществляется: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1. Врачами-специалистами: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на наркотические средства и противоопухолевые препараты (онкол</w:t>
      </w:r>
      <w:r w:rsidRPr="00201D66">
        <w:rPr>
          <w:rFonts w:ascii="Times New Roman" w:hAnsi="Times New Roman"/>
          <w:sz w:val="28"/>
          <w:szCs w:val="28"/>
        </w:rPr>
        <w:t>о</w:t>
      </w:r>
      <w:r w:rsidRPr="00201D66">
        <w:rPr>
          <w:rFonts w:ascii="Times New Roman" w:hAnsi="Times New Roman"/>
          <w:sz w:val="28"/>
          <w:szCs w:val="28"/>
        </w:rPr>
        <w:t>гическим/гематологическим больным) - онкологом и/или гематологом, нефрологом, ревматологом;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lastRenderedPageBreak/>
        <w:t>на противотуберкулезные препараты - фтизиатром;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на противодиабетические (больным сахарным диабетом) и прочие лекарственные препараты, влияющие на эндокринную систему, - эндокр</w:t>
      </w:r>
      <w:r w:rsidRPr="00201D66">
        <w:rPr>
          <w:rFonts w:ascii="Times New Roman" w:hAnsi="Times New Roman"/>
          <w:sz w:val="28"/>
          <w:szCs w:val="28"/>
        </w:rPr>
        <w:t>и</w:t>
      </w:r>
      <w:r w:rsidRPr="00201D66">
        <w:rPr>
          <w:rFonts w:ascii="Times New Roman" w:hAnsi="Times New Roman"/>
          <w:sz w:val="28"/>
          <w:szCs w:val="28"/>
        </w:rPr>
        <w:t>нологом.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При отсутствии указанных специалистов выписывание льготных р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>цептов в этих случаях производится лечащим врачом по решению враче</w:t>
      </w:r>
      <w:r w:rsidRPr="00201D66">
        <w:rPr>
          <w:rFonts w:ascii="Times New Roman" w:hAnsi="Times New Roman"/>
          <w:sz w:val="28"/>
          <w:szCs w:val="28"/>
        </w:rPr>
        <w:t>б</w:t>
      </w:r>
      <w:r w:rsidRPr="00201D66">
        <w:rPr>
          <w:rFonts w:ascii="Times New Roman" w:hAnsi="Times New Roman"/>
          <w:sz w:val="28"/>
          <w:szCs w:val="28"/>
        </w:rPr>
        <w:t>ной комиссии поликлиники.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2. Лечащим врачом или врачом-специалистом только по решению врачебной комиссии медицинской организации: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 xml:space="preserve">на наркотические средства Списка II </w:t>
      </w:r>
      <w:r w:rsidR="00C12661">
        <w:rPr>
          <w:rFonts w:ascii="Times New Roman" w:hAnsi="Times New Roman"/>
          <w:sz w:val="28"/>
          <w:szCs w:val="28"/>
        </w:rPr>
        <w:t xml:space="preserve">- </w:t>
      </w:r>
      <w:r w:rsidRPr="00201D66">
        <w:rPr>
          <w:rFonts w:ascii="Times New Roman" w:hAnsi="Times New Roman"/>
          <w:sz w:val="28"/>
          <w:szCs w:val="28"/>
        </w:rPr>
        <w:t>больным, не страдающим о</w:t>
      </w:r>
      <w:r w:rsidRPr="00201D66">
        <w:rPr>
          <w:rFonts w:ascii="Times New Roman" w:hAnsi="Times New Roman"/>
          <w:sz w:val="28"/>
          <w:szCs w:val="28"/>
        </w:rPr>
        <w:t>н</w:t>
      </w:r>
      <w:r w:rsidRPr="00201D66">
        <w:rPr>
          <w:rFonts w:ascii="Times New Roman" w:hAnsi="Times New Roman"/>
          <w:sz w:val="28"/>
          <w:szCs w:val="28"/>
        </w:rPr>
        <w:t>кологическим (гематологическим) заболеванием;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на психотр</w:t>
      </w:r>
      <w:r w:rsidR="00C12661">
        <w:rPr>
          <w:rFonts w:ascii="Times New Roman" w:hAnsi="Times New Roman"/>
          <w:sz w:val="28"/>
          <w:szCs w:val="28"/>
        </w:rPr>
        <w:t>опные вещества Списков II и III -</w:t>
      </w:r>
      <w:r w:rsidRPr="00201D66">
        <w:rPr>
          <w:rFonts w:ascii="Times New Roman" w:hAnsi="Times New Roman"/>
          <w:sz w:val="28"/>
          <w:szCs w:val="28"/>
        </w:rPr>
        <w:t xml:space="preserve"> иные лекарственные средства, подлежащие предметно-количественному учету, анаболические стероиды;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на лекарственные препараты, назначаемые лечащим врачом и врач</w:t>
      </w:r>
      <w:r w:rsidRPr="00201D66">
        <w:rPr>
          <w:rFonts w:ascii="Times New Roman" w:hAnsi="Times New Roman"/>
          <w:sz w:val="28"/>
          <w:szCs w:val="28"/>
        </w:rPr>
        <w:t>а</w:t>
      </w:r>
      <w:r w:rsidRPr="00201D66">
        <w:rPr>
          <w:rFonts w:ascii="Times New Roman" w:hAnsi="Times New Roman"/>
          <w:sz w:val="28"/>
          <w:szCs w:val="28"/>
        </w:rPr>
        <w:t>ми-специалистами,</w:t>
      </w:r>
      <w:r w:rsidR="00C12661">
        <w:rPr>
          <w:rFonts w:ascii="Times New Roman" w:hAnsi="Times New Roman"/>
          <w:sz w:val="28"/>
          <w:szCs w:val="28"/>
        </w:rPr>
        <w:t>-</w:t>
      </w:r>
      <w:r w:rsidRPr="00201D66">
        <w:rPr>
          <w:rFonts w:ascii="Times New Roman" w:hAnsi="Times New Roman"/>
          <w:sz w:val="28"/>
          <w:szCs w:val="28"/>
        </w:rPr>
        <w:t xml:space="preserve"> одному больному в количестве пяти наименований л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>карственных препаратов и более единовременно (в течение одних суток) и свыше десяти наименований в течение одного месяца;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 xml:space="preserve">на </w:t>
      </w:r>
      <w:r w:rsidR="00C12661">
        <w:rPr>
          <w:rFonts w:ascii="Times New Roman" w:hAnsi="Times New Roman"/>
          <w:sz w:val="28"/>
          <w:szCs w:val="28"/>
        </w:rPr>
        <w:t xml:space="preserve"> </w:t>
      </w:r>
      <w:r w:rsidRPr="00201D66">
        <w:rPr>
          <w:rFonts w:ascii="Times New Roman" w:hAnsi="Times New Roman"/>
          <w:sz w:val="28"/>
          <w:szCs w:val="28"/>
        </w:rPr>
        <w:t>лекарственные препараты в случаях нетипичного течения боле</w:t>
      </w:r>
      <w:r w:rsidRPr="00201D66">
        <w:rPr>
          <w:rFonts w:ascii="Times New Roman" w:hAnsi="Times New Roman"/>
          <w:sz w:val="28"/>
          <w:szCs w:val="28"/>
        </w:rPr>
        <w:t>з</w:t>
      </w:r>
      <w:r w:rsidR="00C12661">
        <w:rPr>
          <w:rFonts w:ascii="Times New Roman" w:hAnsi="Times New Roman"/>
          <w:sz w:val="28"/>
          <w:szCs w:val="28"/>
        </w:rPr>
        <w:t>ни</w:t>
      </w:r>
      <w:proofErr w:type="gramStart"/>
      <w:r w:rsidR="00C12661">
        <w:rPr>
          <w:rFonts w:ascii="Times New Roman" w:hAnsi="Times New Roman"/>
          <w:sz w:val="28"/>
          <w:szCs w:val="28"/>
        </w:rPr>
        <w:t xml:space="preserve"> -</w:t>
      </w:r>
      <w:r w:rsidRPr="00201D66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201D66">
        <w:rPr>
          <w:rFonts w:ascii="Times New Roman" w:hAnsi="Times New Roman"/>
          <w:sz w:val="28"/>
          <w:szCs w:val="28"/>
        </w:rPr>
        <w:t>при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D66">
        <w:rPr>
          <w:rFonts w:ascii="Times New Roman" w:hAnsi="Times New Roman"/>
          <w:sz w:val="28"/>
          <w:szCs w:val="28"/>
        </w:rPr>
        <w:t>Лица, имеющие право на социальную поддержку по обеспечению лекарственными препаратами и изделиями медицинского назначения, п</w:t>
      </w:r>
      <w:r w:rsidRPr="00201D66">
        <w:rPr>
          <w:rFonts w:ascii="Times New Roman" w:hAnsi="Times New Roman"/>
          <w:sz w:val="28"/>
          <w:szCs w:val="28"/>
        </w:rPr>
        <w:t>о</w:t>
      </w:r>
      <w:r w:rsidRPr="00201D66">
        <w:rPr>
          <w:rFonts w:ascii="Times New Roman" w:hAnsi="Times New Roman"/>
          <w:sz w:val="28"/>
          <w:szCs w:val="28"/>
        </w:rPr>
        <w:t>лучают лекарственные препараты и изделия медицинского назначения по        рецептурным бланкам установленного образца в прикрепленной аптечной организации, осуществляющей лекарственное обеспечение данной катег</w:t>
      </w:r>
      <w:r w:rsidRPr="00201D66">
        <w:rPr>
          <w:rFonts w:ascii="Times New Roman" w:hAnsi="Times New Roman"/>
          <w:sz w:val="28"/>
          <w:szCs w:val="28"/>
        </w:rPr>
        <w:t>о</w:t>
      </w:r>
      <w:r w:rsidRPr="00201D66">
        <w:rPr>
          <w:rFonts w:ascii="Times New Roman" w:hAnsi="Times New Roman"/>
          <w:sz w:val="28"/>
          <w:szCs w:val="28"/>
        </w:rPr>
        <w:t>рии населения на территории муниципального образования.</w:t>
      </w:r>
      <w:proofErr w:type="gramEnd"/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Порядок назначения лекарственных препаратов и оформления р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>цептурных бланков, в том числе гражданам, имеющим право на социал</w:t>
      </w:r>
      <w:r w:rsidRPr="00201D66">
        <w:rPr>
          <w:rFonts w:ascii="Times New Roman" w:hAnsi="Times New Roman"/>
          <w:sz w:val="28"/>
          <w:szCs w:val="28"/>
        </w:rPr>
        <w:t>ь</w:t>
      </w:r>
      <w:r w:rsidRPr="00201D66">
        <w:rPr>
          <w:rFonts w:ascii="Times New Roman" w:hAnsi="Times New Roman"/>
          <w:sz w:val="28"/>
          <w:szCs w:val="28"/>
        </w:rPr>
        <w:t>ную поддержку по обеспечению лекарственными препаратами и издели</w:t>
      </w:r>
      <w:r w:rsidRPr="00201D66">
        <w:rPr>
          <w:rFonts w:ascii="Times New Roman" w:hAnsi="Times New Roman"/>
          <w:sz w:val="28"/>
          <w:szCs w:val="28"/>
        </w:rPr>
        <w:t>я</w:t>
      </w:r>
      <w:r w:rsidRPr="00201D66">
        <w:rPr>
          <w:rFonts w:ascii="Times New Roman" w:hAnsi="Times New Roman"/>
          <w:sz w:val="28"/>
          <w:szCs w:val="28"/>
        </w:rPr>
        <w:t>ми медицинского назначения, осуществляется в соответствии с законод</w:t>
      </w:r>
      <w:r w:rsidRPr="00201D66">
        <w:rPr>
          <w:rFonts w:ascii="Times New Roman" w:hAnsi="Times New Roman"/>
          <w:sz w:val="28"/>
          <w:szCs w:val="28"/>
        </w:rPr>
        <w:t>а</w:t>
      </w:r>
      <w:r w:rsidRPr="00201D66">
        <w:rPr>
          <w:rFonts w:ascii="Times New Roman" w:hAnsi="Times New Roman"/>
          <w:sz w:val="28"/>
          <w:szCs w:val="28"/>
        </w:rPr>
        <w:t>тельством Российской Федерации и приказами Министерства здравоохр</w:t>
      </w:r>
      <w:r w:rsidRPr="00201D66">
        <w:rPr>
          <w:rFonts w:ascii="Times New Roman" w:hAnsi="Times New Roman"/>
          <w:sz w:val="28"/>
          <w:szCs w:val="28"/>
        </w:rPr>
        <w:t>а</w:t>
      </w:r>
      <w:r w:rsidRPr="00201D66">
        <w:rPr>
          <w:rFonts w:ascii="Times New Roman" w:hAnsi="Times New Roman"/>
          <w:sz w:val="28"/>
          <w:szCs w:val="28"/>
        </w:rPr>
        <w:t>нения Карачаево-Черкесской Республики.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Граждане, страдающие отдельными социально значимыми заболев</w:t>
      </w:r>
      <w:r w:rsidRPr="00201D66">
        <w:rPr>
          <w:rFonts w:ascii="Times New Roman" w:hAnsi="Times New Roman"/>
          <w:sz w:val="28"/>
          <w:szCs w:val="28"/>
        </w:rPr>
        <w:t>а</w:t>
      </w:r>
      <w:r w:rsidRPr="00201D66">
        <w:rPr>
          <w:rFonts w:ascii="Times New Roman" w:hAnsi="Times New Roman"/>
          <w:sz w:val="28"/>
          <w:szCs w:val="28"/>
        </w:rPr>
        <w:t>ниями, обеспечиваются лекарственными препаратами в соответствии с  Перечнем лек</w:t>
      </w:r>
      <w:r w:rsidR="00C12661">
        <w:rPr>
          <w:rFonts w:ascii="Times New Roman" w:hAnsi="Times New Roman"/>
          <w:sz w:val="28"/>
          <w:szCs w:val="28"/>
        </w:rPr>
        <w:t>арственных препаратов Программы</w:t>
      </w:r>
      <w:r w:rsidRPr="00201D66">
        <w:rPr>
          <w:rFonts w:ascii="Times New Roman" w:hAnsi="Times New Roman"/>
          <w:sz w:val="28"/>
          <w:szCs w:val="28"/>
        </w:rPr>
        <w:t xml:space="preserve"> согласно приложению 3 к Программе.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 xml:space="preserve">Участники, ветераны и инвалиды Великой Отечественной войны, </w:t>
      </w:r>
      <w:r w:rsidRPr="00201D66">
        <w:rPr>
          <w:rFonts w:ascii="Times New Roman" w:hAnsi="Times New Roman"/>
          <w:sz w:val="28"/>
          <w:szCs w:val="28"/>
        </w:rPr>
        <w:lastRenderedPageBreak/>
        <w:t xml:space="preserve">граждане старше трудоспособного возраста, относящиеся к </w:t>
      </w:r>
      <w:proofErr w:type="spellStart"/>
      <w:r w:rsidRPr="00201D66">
        <w:rPr>
          <w:rFonts w:ascii="Times New Roman" w:hAnsi="Times New Roman"/>
          <w:sz w:val="28"/>
          <w:szCs w:val="28"/>
        </w:rPr>
        <w:t>маломобил</w:t>
      </w:r>
      <w:r w:rsidRPr="00201D66">
        <w:rPr>
          <w:rFonts w:ascii="Times New Roman" w:hAnsi="Times New Roman"/>
          <w:sz w:val="28"/>
          <w:szCs w:val="28"/>
        </w:rPr>
        <w:t>ь</w:t>
      </w:r>
      <w:r w:rsidRPr="00201D66">
        <w:rPr>
          <w:rFonts w:ascii="Times New Roman" w:hAnsi="Times New Roman"/>
          <w:sz w:val="28"/>
          <w:szCs w:val="28"/>
        </w:rPr>
        <w:t>ной</w:t>
      </w:r>
      <w:proofErr w:type="spellEnd"/>
      <w:r w:rsidRPr="00201D66">
        <w:rPr>
          <w:rFonts w:ascii="Times New Roman" w:hAnsi="Times New Roman"/>
          <w:sz w:val="28"/>
          <w:szCs w:val="28"/>
        </w:rPr>
        <w:t xml:space="preserve"> группе населения, обеспечиваются лекарственными препаратами в с</w:t>
      </w:r>
      <w:r w:rsidRPr="00201D66">
        <w:rPr>
          <w:rFonts w:ascii="Times New Roman" w:hAnsi="Times New Roman"/>
          <w:sz w:val="28"/>
          <w:szCs w:val="28"/>
        </w:rPr>
        <w:t>о</w:t>
      </w:r>
      <w:r w:rsidRPr="00201D66">
        <w:rPr>
          <w:rFonts w:ascii="Times New Roman" w:hAnsi="Times New Roman"/>
          <w:sz w:val="28"/>
          <w:szCs w:val="28"/>
        </w:rPr>
        <w:t>ответствии с соглашениями, заключенными между медицинскими, апте</w:t>
      </w:r>
      <w:r w:rsidRPr="00201D66">
        <w:rPr>
          <w:rFonts w:ascii="Times New Roman" w:hAnsi="Times New Roman"/>
          <w:sz w:val="28"/>
          <w:szCs w:val="28"/>
        </w:rPr>
        <w:t>ч</w:t>
      </w:r>
      <w:r w:rsidRPr="00201D66">
        <w:rPr>
          <w:rFonts w:ascii="Times New Roman" w:hAnsi="Times New Roman"/>
          <w:sz w:val="28"/>
          <w:szCs w:val="28"/>
        </w:rPr>
        <w:t>ными организациями и учреждениями социального обеспечения. В нас</w:t>
      </w:r>
      <w:r w:rsidRPr="00201D66">
        <w:rPr>
          <w:rFonts w:ascii="Times New Roman" w:hAnsi="Times New Roman"/>
          <w:sz w:val="28"/>
          <w:szCs w:val="28"/>
        </w:rPr>
        <w:t>е</w:t>
      </w:r>
      <w:r w:rsidRPr="00201D66">
        <w:rPr>
          <w:rFonts w:ascii="Times New Roman" w:hAnsi="Times New Roman"/>
          <w:sz w:val="28"/>
          <w:szCs w:val="28"/>
        </w:rPr>
        <w:t>ленных пунктах, где отсутствуют аптечные организации и отделения соц</w:t>
      </w:r>
      <w:r w:rsidRPr="00201D66">
        <w:rPr>
          <w:rFonts w:ascii="Times New Roman" w:hAnsi="Times New Roman"/>
          <w:sz w:val="28"/>
          <w:szCs w:val="28"/>
        </w:rPr>
        <w:t>и</w:t>
      </w:r>
      <w:r w:rsidRPr="00201D66">
        <w:rPr>
          <w:rFonts w:ascii="Times New Roman" w:hAnsi="Times New Roman"/>
          <w:sz w:val="28"/>
          <w:szCs w:val="28"/>
        </w:rPr>
        <w:t>альной защиты, доставка фармацевтической продукции гражданам, отн</w:t>
      </w:r>
      <w:r w:rsidRPr="00201D66">
        <w:rPr>
          <w:rFonts w:ascii="Times New Roman" w:hAnsi="Times New Roman"/>
          <w:sz w:val="28"/>
          <w:szCs w:val="28"/>
        </w:rPr>
        <w:t>о</w:t>
      </w:r>
      <w:r w:rsidRPr="00201D66">
        <w:rPr>
          <w:rFonts w:ascii="Times New Roman" w:hAnsi="Times New Roman"/>
          <w:sz w:val="28"/>
          <w:szCs w:val="28"/>
        </w:rPr>
        <w:t xml:space="preserve">сящимся к </w:t>
      </w:r>
      <w:proofErr w:type="spellStart"/>
      <w:r w:rsidRPr="00201D66">
        <w:rPr>
          <w:rFonts w:ascii="Times New Roman" w:hAnsi="Times New Roman"/>
          <w:sz w:val="28"/>
          <w:szCs w:val="28"/>
        </w:rPr>
        <w:t>маломобильной</w:t>
      </w:r>
      <w:proofErr w:type="spellEnd"/>
      <w:r w:rsidRPr="00201D66">
        <w:rPr>
          <w:rFonts w:ascii="Times New Roman" w:hAnsi="Times New Roman"/>
          <w:sz w:val="28"/>
          <w:szCs w:val="28"/>
        </w:rPr>
        <w:t xml:space="preserve"> группе населения, осуществляется специал</w:t>
      </w:r>
      <w:r w:rsidRPr="00201D66">
        <w:rPr>
          <w:rFonts w:ascii="Times New Roman" w:hAnsi="Times New Roman"/>
          <w:sz w:val="28"/>
          <w:szCs w:val="28"/>
        </w:rPr>
        <w:t>и</w:t>
      </w:r>
      <w:r w:rsidRPr="00201D66">
        <w:rPr>
          <w:rFonts w:ascii="Times New Roman" w:hAnsi="Times New Roman"/>
          <w:sz w:val="28"/>
          <w:szCs w:val="28"/>
        </w:rPr>
        <w:t>стами участковой службы, фельдшерами фельдшерско-акушерских пун</w:t>
      </w:r>
      <w:r w:rsidRPr="00201D66">
        <w:rPr>
          <w:rFonts w:ascii="Times New Roman" w:hAnsi="Times New Roman"/>
          <w:sz w:val="28"/>
          <w:szCs w:val="28"/>
        </w:rPr>
        <w:t>к</w:t>
      </w:r>
      <w:r w:rsidRPr="00201D66">
        <w:rPr>
          <w:rFonts w:ascii="Times New Roman" w:hAnsi="Times New Roman"/>
          <w:sz w:val="28"/>
          <w:szCs w:val="28"/>
        </w:rPr>
        <w:t>тов, сотрудниками скорой медицинской помощи, сотрудниками мобил</w:t>
      </w:r>
      <w:r w:rsidRPr="00201D66">
        <w:rPr>
          <w:rFonts w:ascii="Times New Roman" w:hAnsi="Times New Roman"/>
          <w:sz w:val="28"/>
          <w:szCs w:val="28"/>
        </w:rPr>
        <w:t>ь</w:t>
      </w:r>
      <w:r w:rsidRPr="00201D66">
        <w:rPr>
          <w:rFonts w:ascii="Times New Roman" w:hAnsi="Times New Roman"/>
          <w:sz w:val="28"/>
          <w:szCs w:val="28"/>
        </w:rPr>
        <w:t>ных медицинских бригад, волонтерами.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Финансирование мер социальной поддержки отдельных категорий граждан по отпуску лекарственных средств и изделий медицинского       назначения осуществляется: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 xml:space="preserve">1. </w:t>
      </w:r>
      <w:r w:rsidRPr="00201D66">
        <w:rPr>
          <w:rFonts w:ascii="Times New Roman" w:hAnsi="Times New Roman"/>
          <w:sz w:val="28"/>
          <w:szCs w:val="28"/>
          <w:lang w:eastAsia="ru-RU"/>
        </w:rPr>
        <w:t>За счет бюджетных ассигнований федерального бюджета осущес</w:t>
      </w:r>
      <w:r w:rsidRPr="00201D66">
        <w:rPr>
          <w:rFonts w:ascii="Times New Roman" w:hAnsi="Times New Roman"/>
          <w:sz w:val="28"/>
          <w:szCs w:val="28"/>
          <w:lang w:eastAsia="ru-RU"/>
        </w:rPr>
        <w:t>т</w:t>
      </w:r>
      <w:r w:rsidRPr="00201D66">
        <w:rPr>
          <w:rFonts w:ascii="Times New Roman" w:hAnsi="Times New Roman"/>
          <w:sz w:val="28"/>
          <w:szCs w:val="28"/>
          <w:lang w:eastAsia="ru-RU"/>
        </w:rPr>
        <w:t>вляется финансовое обеспечение: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D66">
        <w:rPr>
          <w:rFonts w:ascii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</w:t>
      </w:r>
      <w:r w:rsidRPr="00201D66">
        <w:rPr>
          <w:rFonts w:ascii="Times New Roman" w:hAnsi="Times New Roman"/>
          <w:sz w:val="28"/>
          <w:szCs w:val="28"/>
          <w:lang w:eastAsia="ru-RU"/>
        </w:rPr>
        <w:t>о</w:t>
      </w:r>
      <w:r w:rsidRPr="00201D66">
        <w:rPr>
          <w:rFonts w:ascii="Times New Roman" w:hAnsi="Times New Roman"/>
          <w:sz w:val="28"/>
          <w:szCs w:val="28"/>
          <w:lang w:eastAsia="ru-RU"/>
        </w:rPr>
        <w:t>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</w:t>
      </w:r>
      <w:r w:rsidRPr="00201D66">
        <w:rPr>
          <w:rFonts w:ascii="Times New Roman" w:hAnsi="Times New Roman"/>
          <w:sz w:val="28"/>
          <w:szCs w:val="28"/>
          <w:lang w:eastAsia="ru-RU"/>
        </w:rPr>
        <w:t>о</w:t>
      </w:r>
      <w:r w:rsidRPr="00201D66">
        <w:rPr>
          <w:rFonts w:ascii="Times New Roman" w:hAnsi="Times New Roman"/>
          <w:sz w:val="28"/>
          <w:szCs w:val="28"/>
          <w:lang w:eastAsia="ru-RU"/>
        </w:rPr>
        <w:t>мощи, не включенной в базовую программу обязательного медицинского страхования, при заболеваниях, передаваемых половым путем, туберкул</w:t>
      </w:r>
      <w:r w:rsidRPr="00201D66">
        <w:rPr>
          <w:rFonts w:ascii="Times New Roman" w:hAnsi="Times New Roman"/>
          <w:sz w:val="28"/>
          <w:szCs w:val="28"/>
          <w:lang w:eastAsia="ru-RU"/>
        </w:rPr>
        <w:t>е</w:t>
      </w:r>
      <w:r w:rsidRPr="00201D66">
        <w:rPr>
          <w:rFonts w:ascii="Times New Roman" w:hAnsi="Times New Roman"/>
          <w:sz w:val="28"/>
          <w:szCs w:val="28"/>
          <w:lang w:eastAsia="ru-RU"/>
        </w:rPr>
        <w:t>зе, ВИЧ-инфекции и синдроме приобретенного иммунодефицита, психич</w:t>
      </w:r>
      <w:r w:rsidRPr="00201D66">
        <w:rPr>
          <w:rFonts w:ascii="Times New Roman" w:hAnsi="Times New Roman"/>
          <w:sz w:val="28"/>
          <w:szCs w:val="28"/>
          <w:lang w:eastAsia="ru-RU"/>
        </w:rPr>
        <w:t>е</w:t>
      </w:r>
      <w:r w:rsidRPr="00201D66">
        <w:rPr>
          <w:rFonts w:ascii="Times New Roman" w:hAnsi="Times New Roman"/>
          <w:sz w:val="28"/>
          <w:szCs w:val="28"/>
          <w:lang w:eastAsia="ru-RU"/>
        </w:rPr>
        <w:t>ских расстройствах и расстройствах поведения, а также расходов, не вкл</w:t>
      </w:r>
      <w:r w:rsidRPr="00201D66">
        <w:rPr>
          <w:rFonts w:ascii="Times New Roman" w:hAnsi="Times New Roman"/>
          <w:sz w:val="28"/>
          <w:szCs w:val="28"/>
          <w:lang w:eastAsia="ru-RU"/>
        </w:rPr>
        <w:t>ю</w:t>
      </w:r>
      <w:r w:rsidRPr="00201D66">
        <w:rPr>
          <w:rFonts w:ascii="Times New Roman" w:hAnsi="Times New Roman"/>
          <w:sz w:val="28"/>
          <w:szCs w:val="28"/>
          <w:lang w:eastAsia="ru-RU"/>
        </w:rPr>
        <w:t>ченных в структуру тарифов на оплату</w:t>
      </w:r>
      <w:proofErr w:type="gram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 медицинской помощи, </w:t>
      </w:r>
      <w:proofErr w:type="gramStart"/>
      <w:r w:rsidRPr="00201D66">
        <w:rPr>
          <w:rFonts w:ascii="Times New Roman" w:hAnsi="Times New Roman"/>
          <w:sz w:val="28"/>
          <w:szCs w:val="28"/>
          <w:lang w:eastAsia="ru-RU"/>
        </w:rPr>
        <w:t>предусмо</w:t>
      </w:r>
      <w:r w:rsidRPr="00201D66">
        <w:rPr>
          <w:rFonts w:ascii="Times New Roman" w:hAnsi="Times New Roman"/>
          <w:sz w:val="28"/>
          <w:szCs w:val="28"/>
          <w:lang w:eastAsia="ru-RU"/>
        </w:rPr>
        <w:t>т</w:t>
      </w:r>
      <w:r w:rsidRPr="00201D66">
        <w:rPr>
          <w:rFonts w:ascii="Times New Roman" w:hAnsi="Times New Roman"/>
          <w:sz w:val="28"/>
          <w:szCs w:val="28"/>
          <w:lang w:eastAsia="ru-RU"/>
        </w:rPr>
        <w:t>ренную</w:t>
      </w:r>
      <w:proofErr w:type="gram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 базовой программой обязательного медицинского страхования);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  <w:lang w:eastAsia="ru-RU"/>
        </w:rPr>
        <w:t>медицинской эвакуации, осуществляемой медицинскими организ</w:t>
      </w:r>
      <w:r w:rsidRPr="00201D66">
        <w:rPr>
          <w:rFonts w:ascii="Times New Roman" w:hAnsi="Times New Roman"/>
          <w:sz w:val="28"/>
          <w:szCs w:val="28"/>
          <w:lang w:eastAsia="ru-RU"/>
        </w:rPr>
        <w:t>а</w:t>
      </w:r>
      <w:r w:rsidRPr="00201D66">
        <w:rPr>
          <w:rFonts w:ascii="Times New Roman" w:hAnsi="Times New Roman"/>
          <w:sz w:val="28"/>
          <w:szCs w:val="28"/>
          <w:lang w:eastAsia="ru-RU"/>
        </w:rPr>
        <w:t xml:space="preserve">циями, подведомственными федеральным органам исполнительной власти, по </w:t>
      </w:r>
      <w:hyperlink r:id="rId14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перечню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>, утверждаемому Министерством здравоохранения Российской Федерации;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D66">
        <w:rPr>
          <w:rFonts w:ascii="Times New Roman" w:hAnsi="Times New Roman"/>
          <w:sz w:val="28"/>
          <w:szCs w:val="28"/>
          <w:lang w:eastAsia="ru-RU"/>
        </w:rPr>
        <w:t>скорой, в том числе скорой специализированной, медицинской п</w:t>
      </w:r>
      <w:r w:rsidRPr="00201D66">
        <w:rPr>
          <w:rFonts w:ascii="Times New Roman" w:hAnsi="Times New Roman"/>
          <w:sz w:val="28"/>
          <w:szCs w:val="28"/>
          <w:lang w:eastAsia="ru-RU"/>
        </w:rPr>
        <w:t>о</w:t>
      </w:r>
      <w:r w:rsidRPr="00201D66">
        <w:rPr>
          <w:rFonts w:ascii="Times New Roman" w:hAnsi="Times New Roman"/>
          <w:sz w:val="28"/>
          <w:szCs w:val="28"/>
          <w:lang w:eastAsia="ru-RU"/>
        </w:rPr>
        <w:t>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</w:t>
      </w:r>
      <w:r w:rsidRPr="00201D66">
        <w:rPr>
          <w:rFonts w:ascii="Times New Roman" w:hAnsi="Times New Roman"/>
          <w:sz w:val="28"/>
          <w:szCs w:val="28"/>
          <w:lang w:eastAsia="ru-RU"/>
        </w:rPr>
        <w:t>в</w:t>
      </w:r>
      <w:r w:rsidRPr="00201D66">
        <w:rPr>
          <w:rFonts w:ascii="Times New Roman" w:hAnsi="Times New Roman"/>
          <w:sz w:val="28"/>
          <w:szCs w:val="28"/>
          <w:lang w:eastAsia="ru-RU"/>
        </w:rPr>
        <w:t>ление дополнительных видов и объемов медицинской помощи, предусмо</w:t>
      </w:r>
      <w:r w:rsidRPr="00201D66">
        <w:rPr>
          <w:rFonts w:ascii="Times New Roman" w:hAnsi="Times New Roman"/>
          <w:sz w:val="28"/>
          <w:szCs w:val="28"/>
          <w:lang w:eastAsia="ru-RU"/>
        </w:rPr>
        <w:t>т</w:t>
      </w:r>
      <w:r w:rsidRPr="00201D66">
        <w:rPr>
          <w:rFonts w:ascii="Times New Roman" w:hAnsi="Times New Roman"/>
          <w:sz w:val="28"/>
          <w:szCs w:val="28"/>
          <w:lang w:eastAsia="ru-RU"/>
        </w:rPr>
        <w:t>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</w:t>
      </w:r>
      <w:r w:rsidRPr="00201D66">
        <w:rPr>
          <w:rFonts w:ascii="Times New Roman" w:hAnsi="Times New Roman"/>
          <w:sz w:val="28"/>
          <w:szCs w:val="28"/>
          <w:lang w:eastAsia="ru-RU"/>
        </w:rPr>
        <w:t>к</w:t>
      </w:r>
      <w:r w:rsidRPr="00201D66">
        <w:rPr>
          <w:rFonts w:ascii="Times New Roman" w:hAnsi="Times New Roman"/>
          <w:sz w:val="28"/>
          <w:szCs w:val="28"/>
          <w:lang w:eastAsia="ru-RU"/>
        </w:rPr>
        <w:t xml:space="preserve">торами, включенных в соответствующий </w:t>
      </w:r>
      <w:hyperlink r:id="rId15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>, работникам организ</w:t>
      </w:r>
      <w:r w:rsidRPr="00201D66">
        <w:rPr>
          <w:rFonts w:ascii="Times New Roman" w:hAnsi="Times New Roman"/>
          <w:sz w:val="28"/>
          <w:szCs w:val="28"/>
          <w:lang w:eastAsia="ru-RU"/>
        </w:rPr>
        <w:t>а</w:t>
      </w:r>
      <w:r w:rsidRPr="00201D66">
        <w:rPr>
          <w:rFonts w:ascii="Times New Roman" w:hAnsi="Times New Roman"/>
          <w:sz w:val="28"/>
          <w:szCs w:val="28"/>
          <w:lang w:eastAsia="ru-RU"/>
        </w:rPr>
        <w:t xml:space="preserve">ций, включенных в </w:t>
      </w:r>
      <w:hyperlink r:id="rId16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proofErr w:type="gram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1D66">
        <w:rPr>
          <w:rFonts w:ascii="Times New Roman" w:hAnsi="Times New Roman"/>
          <w:sz w:val="28"/>
          <w:szCs w:val="28"/>
          <w:lang w:eastAsia="ru-RU"/>
        </w:rPr>
        <w:t>отдельных отраслей промы</w:t>
      </w:r>
      <w:r w:rsidRPr="00201D66">
        <w:rPr>
          <w:rFonts w:ascii="Times New Roman" w:hAnsi="Times New Roman"/>
          <w:sz w:val="28"/>
          <w:szCs w:val="28"/>
          <w:lang w:eastAsia="ru-RU"/>
        </w:rPr>
        <w:t>ш</w:t>
      </w:r>
      <w:r w:rsidRPr="00201D66">
        <w:rPr>
          <w:rFonts w:ascii="Times New Roman" w:hAnsi="Times New Roman"/>
          <w:sz w:val="28"/>
          <w:szCs w:val="28"/>
          <w:lang w:eastAsia="ru-RU"/>
        </w:rPr>
        <w:lastRenderedPageBreak/>
        <w:t>ленности с особо опасными условиями труда (в части медицинской пом</w:t>
      </w:r>
      <w:r w:rsidRPr="00201D66">
        <w:rPr>
          <w:rFonts w:ascii="Times New Roman" w:hAnsi="Times New Roman"/>
          <w:sz w:val="28"/>
          <w:szCs w:val="28"/>
          <w:lang w:eastAsia="ru-RU"/>
        </w:rPr>
        <w:t>о</w:t>
      </w:r>
      <w:r w:rsidRPr="00201D66">
        <w:rPr>
          <w:rFonts w:ascii="Times New Roman" w:hAnsi="Times New Roman"/>
          <w:sz w:val="28"/>
          <w:szCs w:val="28"/>
          <w:lang w:eastAsia="ru-RU"/>
        </w:rPr>
        <w:t>щи, не включенной в базовую программу обязательного медицинского страхования, а также расходов, не включенных в структуру тарифов на о</w:t>
      </w:r>
      <w:r w:rsidRPr="00201D66">
        <w:rPr>
          <w:rFonts w:ascii="Times New Roman" w:hAnsi="Times New Roman"/>
          <w:sz w:val="28"/>
          <w:szCs w:val="28"/>
          <w:lang w:eastAsia="ru-RU"/>
        </w:rPr>
        <w:t>п</w:t>
      </w:r>
      <w:r w:rsidRPr="00201D66">
        <w:rPr>
          <w:rFonts w:ascii="Times New Roman" w:hAnsi="Times New Roman"/>
          <w:sz w:val="28"/>
          <w:szCs w:val="28"/>
          <w:lang w:eastAsia="ru-RU"/>
        </w:rPr>
        <w:t>лату медицинской помощи, предусмотренную базовой программой обяз</w:t>
      </w:r>
      <w:r w:rsidRPr="00201D66">
        <w:rPr>
          <w:rFonts w:ascii="Times New Roman" w:hAnsi="Times New Roman"/>
          <w:sz w:val="28"/>
          <w:szCs w:val="28"/>
          <w:lang w:eastAsia="ru-RU"/>
        </w:rPr>
        <w:t>а</w:t>
      </w:r>
      <w:r w:rsidRPr="00201D66">
        <w:rPr>
          <w:rFonts w:ascii="Times New Roman" w:hAnsi="Times New Roman"/>
          <w:sz w:val="28"/>
          <w:szCs w:val="28"/>
          <w:lang w:eastAsia="ru-RU"/>
        </w:rPr>
        <w:t>тельного медицинского страхования);</w:t>
      </w:r>
      <w:proofErr w:type="gramEnd"/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  <w:lang w:eastAsia="ru-RU"/>
        </w:rPr>
        <w:t>медицинской помощи, предусмотренной федеральными законами для определенных категорий граждан, оказываемой в медицинских орг</w:t>
      </w:r>
      <w:r w:rsidRPr="00201D66">
        <w:rPr>
          <w:rFonts w:ascii="Times New Roman" w:hAnsi="Times New Roman"/>
          <w:sz w:val="28"/>
          <w:szCs w:val="28"/>
          <w:lang w:eastAsia="ru-RU"/>
        </w:rPr>
        <w:t>а</w:t>
      </w:r>
      <w:r w:rsidRPr="00201D66">
        <w:rPr>
          <w:rFonts w:ascii="Times New Roman" w:hAnsi="Times New Roman"/>
          <w:sz w:val="28"/>
          <w:szCs w:val="28"/>
          <w:lang w:eastAsia="ru-RU"/>
        </w:rPr>
        <w:t>низациях, подведомственных федеральным органам исполнительной вл</w:t>
      </w:r>
      <w:r w:rsidRPr="00201D66">
        <w:rPr>
          <w:rFonts w:ascii="Times New Roman" w:hAnsi="Times New Roman"/>
          <w:sz w:val="28"/>
          <w:szCs w:val="28"/>
          <w:lang w:eastAsia="ru-RU"/>
        </w:rPr>
        <w:t>а</w:t>
      </w:r>
      <w:r w:rsidRPr="00201D66">
        <w:rPr>
          <w:rFonts w:ascii="Times New Roman" w:hAnsi="Times New Roman"/>
          <w:sz w:val="28"/>
          <w:szCs w:val="28"/>
          <w:lang w:eastAsia="ru-RU"/>
        </w:rPr>
        <w:t>сти;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  <w:lang w:eastAsia="ru-RU"/>
        </w:rPr>
        <w:t xml:space="preserve">лечения граждан Российской Федерации за пределами территории Российской Федерации, направленных в </w:t>
      </w:r>
      <w:hyperlink r:id="rId17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>, установленном Мин</w:t>
      </w:r>
      <w:r w:rsidRPr="00201D66">
        <w:rPr>
          <w:rFonts w:ascii="Times New Roman" w:hAnsi="Times New Roman"/>
          <w:sz w:val="28"/>
          <w:szCs w:val="28"/>
          <w:lang w:eastAsia="ru-RU"/>
        </w:rPr>
        <w:t>и</w:t>
      </w:r>
      <w:r w:rsidRPr="00201D66">
        <w:rPr>
          <w:rFonts w:ascii="Times New Roman" w:hAnsi="Times New Roman"/>
          <w:sz w:val="28"/>
          <w:szCs w:val="28"/>
          <w:lang w:eastAsia="ru-RU"/>
        </w:rPr>
        <w:t>стерством здравоохранения Российской Федерации;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  <w:lang w:eastAsia="ru-RU"/>
        </w:rPr>
        <w:t>санаторно-курортного лечения отдельных категорий граждан в соо</w:t>
      </w:r>
      <w:r w:rsidRPr="00201D66">
        <w:rPr>
          <w:rFonts w:ascii="Times New Roman" w:hAnsi="Times New Roman"/>
          <w:sz w:val="28"/>
          <w:szCs w:val="28"/>
          <w:lang w:eastAsia="ru-RU"/>
        </w:rPr>
        <w:t>т</w:t>
      </w:r>
      <w:r w:rsidRPr="00201D66">
        <w:rPr>
          <w:rFonts w:ascii="Times New Roman" w:hAnsi="Times New Roman"/>
          <w:sz w:val="28"/>
          <w:szCs w:val="28"/>
          <w:lang w:eastAsia="ru-RU"/>
        </w:rPr>
        <w:t>ветствии с законодательством Российской Федерации;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D66">
        <w:rPr>
          <w:rFonts w:ascii="Times New Roman" w:hAnsi="Times New Roman"/>
          <w:sz w:val="28"/>
          <w:szCs w:val="28"/>
          <w:lang w:eastAsia="ru-RU"/>
        </w:rPr>
        <w:t>закупки лекарственных препаратов, предназначенных для лечения больных злокачественными новообразованиями лимфоидной, кроветво</w:t>
      </w:r>
      <w:r w:rsidRPr="00201D66">
        <w:rPr>
          <w:rFonts w:ascii="Times New Roman" w:hAnsi="Times New Roman"/>
          <w:sz w:val="28"/>
          <w:szCs w:val="28"/>
          <w:lang w:eastAsia="ru-RU"/>
        </w:rPr>
        <w:t>р</w:t>
      </w:r>
      <w:r w:rsidRPr="00201D66">
        <w:rPr>
          <w:rFonts w:ascii="Times New Roman" w:hAnsi="Times New Roman"/>
          <w:sz w:val="28"/>
          <w:szCs w:val="28"/>
          <w:lang w:eastAsia="ru-RU"/>
        </w:rPr>
        <w:t>ной и родственных им тканей</w:t>
      </w:r>
      <w:r w:rsidR="00C12661">
        <w:rPr>
          <w:rFonts w:ascii="Times New Roman" w:hAnsi="Times New Roman"/>
          <w:sz w:val="28"/>
          <w:szCs w:val="28"/>
          <w:lang w:eastAsia="ru-RU"/>
        </w:rPr>
        <w:t>,</w:t>
      </w:r>
      <w:r w:rsidRPr="00201D66">
        <w:rPr>
          <w:rFonts w:ascii="Times New Roman" w:hAnsi="Times New Roman"/>
          <w:sz w:val="28"/>
          <w:szCs w:val="28"/>
          <w:lang w:eastAsia="ru-RU"/>
        </w:rPr>
        <w:t xml:space="preserve"> по перечню заболеваний, утверждаемому Правительством Российской Федерации, гемофилией, </w:t>
      </w:r>
      <w:proofErr w:type="spellStart"/>
      <w:r w:rsidRPr="00201D66">
        <w:rPr>
          <w:rFonts w:ascii="Times New Roman" w:hAnsi="Times New Roman"/>
          <w:sz w:val="28"/>
          <w:szCs w:val="28"/>
          <w:lang w:eastAsia="ru-RU"/>
        </w:rPr>
        <w:t>муковисцидозом</w:t>
      </w:r>
      <w:proofErr w:type="spell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, гипофизарным нанизмом, болезнью Гоше, рассеянным склерозом, а также после трансплантации органов и (или) тканей, по </w:t>
      </w:r>
      <w:hyperlink r:id="rId18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перечню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 xml:space="preserve"> лекарственных препаратов, утверждаемому Правительством Российской Федерации и сформированному в установленном им порядке;</w:t>
      </w:r>
      <w:proofErr w:type="gramEnd"/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D66">
        <w:rPr>
          <w:rFonts w:ascii="Times New Roman" w:hAnsi="Times New Roman"/>
          <w:sz w:val="28"/>
          <w:szCs w:val="28"/>
          <w:lang w:eastAsia="ru-RU"/>
        </w:rPr>
        <w:t xml:space="preserve">предоставления в установленном </w:t>
      </w:r>
      <w:hyperlink r:id="rId19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 xml:space="preserve"> бюджетам субъектов Ро</w:t>
      </w:r>
      <w:r w:rsidRPr="00201D66">
        <w:rPr>
          <w:rFonts w:ascii="Times New Roman" w:hAnsi="Times New Roman"/>
          <w:sz w:val="28"/>
          <w:szCs w:val="28"/>
          <w:lang w:eastAsia="ru-RU"/>
        </w:rPr>
        <w:t>с</w:t>
      </w:r>
      <w:r w:rsidRPr="00201D66">
        <w:rPr>
          <w:rFonts w:ascii="Times New Roman" w:hAnsi="Times New Roman"/>
          <w:sz w:val="28"/>
          <w:szCs w:val="28"/>
          <w:lang w:eastAsia="ru-RU"/>
        </w:rPr>
        <w:t>сийской Федерации и бюджету г. Байконура субвенций на оказание гос</w:t>
      </w:r>
      <w:r w:rsidRPr="00201D66">
        <w:rPr>
          <w:rFonts w:ascii="Times New Roman" w:hAnsi="Times New Roman"/>
          <w:sz w:val="28"/>
          <w:szCs w:val="28"/>
          <w:lang w:eastAsia="ru-RU"/>
        </w:rPr>
        <w:t>у</w:t>
      </w:r>
      <w:r w:rsidRPr="00201D66">
        <w:rPr>
          <w:rFonts w:ascii="Times New Roman" w:hAnsi="Times New Roman"/>
          <w:sz w:val="28"/>
          <w:szCs w:val="28"/>
          <w:lang w:eastAsia="ru-RU"/>
        </w:rPr>
        <w:t>дарственной социальной помощи отдельным категориям граждан в виде набора социальных услуг в части обеспечения необходимыми лекарстве</w:t>
      </w:r>
      <w:r w:rsidRPr="00201D66">
        <w:rPr>
          <w:rFonts w:ascii="Times New Roman" w:hAnsi="Times New Roman"/>
          <w:sz w:val="28"/>
          <w:szCs w:val="28"/>
          <w:lang w:eastAsia="ru-RU"/>
        </w:rPr>
        <w:t>н</w:t>
      </w:r>
      <w:r w:rsidRPr="00201D66">
        <w:rPr>
          <w:rFonts w:ascii="Times New Roman" w:hAnsi="Times New Roman"/>
          <w:sz w:val="28"/>
          <w:szCs w:val="28"/>
          <w:lang w:eastAsia="ru-RU"/>
        </w:rPr>
        <w:t>ными препаратами, медицинскими изделиями, а также специализирова</w:t>
      </w:r>
      <w:r w:rsidRPr="00201D66">
        <w:rPr>
          <w:rFonts w:ascii="Times New Roman" w:hAnsi="Times New Roman"/>
          <w:sz w:val="28"/>
          <w:szCs w:val="28"/>
          <w:lang w:eastAsia="ru-RU"/>
        </w:rPr>
        <w:t>н</w:t>
      </w:r>
      <w:r w:rsidRPr="00201D66">
        <w:rPr>
          <w:rFonts w:ascii="Times New Roman" w:hAnsi="Times New Roman"/>
          <w:sz w:val="28"/>
          <w:szCs w:val="28"/>
          <w:lang w:eastAsia="ru-RU"/>
        </w:rPr>
        <w:t xml:space="preserve">ными продуктами лечебного питания для детей-инвалидов в соответствии с </w:t>
      </w:r>
      <w:hyperlink r:id="rId20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пунктом 1 части 1 статьи 6.2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 xml:space="preserve">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«</w:t>
      </w:r>
      <w:r w:rsidRPr="00201D66">
        <w:rPr>
          <w:rFonts w:ascii="Times New Roman" w:hAnsi="Times New Roman"/>
          <w:sz w:val="28"/>
          <w:szCs w:val="28"/>
          <w:lang w:eastAsia="ru-RU"/>
        </w:rPr>
        <w:t>О государственной социальной по</w:t>
      </w:r>
      <w:r>
        <w:rPr>
          <w:rFonts w:ascii="Times New Roman" w:hAnsi="Times New Roman"/>
          <w:sz w:val="28"/>
          <w:szCs w:val="28"/>
          <w:lang w:eastAsia="ru-RU"/>
        </w:rPr>
        <w:t>мощи»</w:t>
      </w:r>
      <w:r w:rsidRPr="00201D6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  <w:lang w:eastAsia="ru-RU"/>
        </w:rPr>
        <w:t>дополнительных мероприятий, установленных в соответствии с з</w:t>
      </w:r>
      <w:r w:rsidRPr="00201D66">
        <w:rPr>
          <w:rFonts w:ascii="Times New Roman" w:hAnsi="Times New Roman"/>
          <w:sz w:val="28"/>
          <w:szCs w:val="28"/>
          <w:lang w:eastAsia="ru-RU"/>
        </w:rPr>
        <w:t>а</w:t>
      </w:r>
      <w:r w:rsidRPr="00201D66">
        <w:rPr>
          <w:rFonts w:ascii="Times New Roman" w:hAnsi="Times New Roman"/>
          <w:sz w:val="28"/>
          <w:szCs w:val="28"/>
          <w:lang w:eastAsia="ru-RU"/>
        </w:rPr>
        <w:t>конодательством Российской Федерации;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D66">
        <w:rPr>
          <w:rFonts w:ascii="Times New Roman" w:hAnsi="Times New Roman"/>
          <w:sz w:val="28"/>
          <w:szCs w:val="28"/>
          <w:lang w:eastAsia="ru-RU"/>
        </w:rPr>
        <w:t>высокотехнологичной медицинской помощи, не включенной в баз</w:t>
      </w:r>
      <w:r w:rsidRPr="00201D66">
        <w:rPr>
          <w:rFonts w:ascii="Times New Roman" w:hAnsi="Times New Roman"/>
          <w:sz w:val="28"/>
          <w:szCs w:val="28"/>
          <w:lang w:eastAsia="ru-RU"/>
        </w:rPr>
        <w:t>о</w:t>
      </w:r>
      <w:r w:rsidRPr="00201D66">
        <w:rPr>
          <w:rFonts w:ascii="Times New Roman" w:hAnsi="Times New Roman"/>
          <w:sz w:val="28"/>
          <w:szCs w:val="28"/>
          <w:lang w:eastAsia="ru-RU"/>
        </w:rPr>
        <w:t>вую программу обязательного медицинского страхования, по перечню в</w:t>
      </w:r>
      <w:r w:rsidRPr="00201D66">
        <w:rPr>
          <w:rFonts w:ascii="Times New Roman" w:hAnsi="Times New Roman"/>
          <w:sz w:val="28"/>
          <w:szCs w:val="28"/>
          <w:lang w:eastAsia="ru-RU"/>
        </w:rPr>
        <w:t>и</w:t>
      </w:r>
      <w:r w:rsidRPr="00201D66">
        <w:rPr>
          <w:rFonts w:ascii="Times New Roman" w:hAnsi="Times New Roman"/>
          <w:sz w:val="28"/>
          <w:szCs w:val="28"/>
          <w:lang w:eastAsia="ru-RU"/>
        </w:rPr>
        <w:t xml:space="preserve">дов высокотехнологичной медицинской помощи </w:t>
      </w:r>
      <w:hyperlink r:id="rId21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(раздел II)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 xml:space="preserve"> за счет средств,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22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 xml:space="preserve"> о бюджете Федерального фонда обязательного медицинского страхования </w:t>
      </w:r>
      <w:r w:rsidRPr="00201D66">
        <w:rPr>
          <w:rFonts w:ascii="Times New Roman" w:hAnsi="Times New Roman"/>
          <w:sz w:val="28"/>
          <w:szCs w:val="28"/>
          <w:lang w:eastAsia="ru-RU"/>
        </w:rPr>
        <w:lastRenderedPageBreak/>
        <w:t>на очередной финансовый год и плановый период</w:t>
      </w:r>
      <w:proofErr w:type="gram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 и предоставляемых: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  <w:lang w:eastAsia="ru-RU"/>
        </w:rPr>
        <w:t>федеральным органам исполнительной власти на финансовое обе</w:t>
      </w:r>
      <w:r w:rsidRPr="00201D66">
        <w:rPr>
          <w:rFonts w:ascii="Times New Roman" w:hAnsi="Times New Roman"/>
          <w:sz w:val="28"/>
          <w:szCs w:val="28"/>
          <w:lang w:eastAsia="ru-RU"/>
        </w:rPr>
        <w:t>с</w:t>
      </w:r>
      <w:r w:rsidRPr="00201D66">
        <w:rPr>
          <w:rFonts w:ascii="Times New Roman" w:hAnsi="Times New Roman"/>
          <w:sz w:val="28"/>
          <w:szCs w:val="28"/>
          <w:lang w:eastAsia="ru-RU"/>
        </w:rPr>
        <w:t>печение оказания высокотехнологичной медицинской помощи в подв</w:t>
      </w:r>
      <w:r w:rsidRPr="00201D66">
        <w:rPr>
          <w:rFonts w:ascii="Times New Roman" w:hAnsi="Times New Roman"/>
          <w:sz w:val="28"/>
          <w:szCs w:val="28"/>
          <w:lang w:eastAsia="ru-RU"/>
        </w:rPr>
        <w:t>е</w:t>
      </w:r>
      <w:r w:rsidRPr="00201D66">
        <w:rPr>
          <w:rFonts w:ascii="Times New Roman" w:hAnsi="Times New Roman"/>
          <w:sz w:val="28"/>
          <w:szCs w:val="28"/>
          <w:lang w:eastAsia="ru-RU"/>
        </w:rPr>
        <w:t>домственных им медицинских организациях, включенных в перечень, у</w:t>
      </w:r>
      <w:r w:rsidRPr="00201D66">
        <w:rPr>
          <w:rFonts w:ascii="Times New Roman" w:hAnsi="Times New Roman"/>
          <w:sz w:val="28"/>
          <w:szCs w:val="28"/>
          <w:lang w:eastAsia="ru-RU"/>
        </w:rPr>
        <w:t>т</w:t>
      </w:r>
      <w:r w:rsidRPr="00201D66">
        <w:rPr>
          <w:rFonts w:ascii="Times New Roman" w:hAnsi="Times New Roman"/>
          <w:sz w:val="28"/>
          <w:szCs w:val="28"/>
          <w:lang w:eastAsia="ru-RU"/>
        </w:rPr>
        <w:t>верждаемый Министерством здравоохранения Российской Федерации;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  <w:lang w:eastAsia="ru-RU"/>
        </w:rPr>
        <w:t xml:space="preserve">Министерству здравоохранения Российской Федерации на </w:t>
      </w:r>
      <w:proofErr w:type="spellStart"/>
      <w:r w:rsidRPr="00201D66">
        <w:rPr>
          <w:rFonts w:ascii="Times New Roman" w:hAnsi="Times New Roman"/>
          <w:sz w:val="28"/>
          <w:szCs w:val="28"/>
          <w:lang w:eastAsia="ru-RU"/>
        </w:rPr>
        <w:t>софина</w:t>
      </w:r>
      <w:r w:rsidRPr="00201D66">
        <w:rPr>
          <w:rFonts w:ascii="Times New Roman" w:hAnsi="Times New Roman"/>
          <w:sz w:val="28"/>
          <w:szCs w:val="28"/>
          <w:lang w:eastAsia="ru-RU"/>
        </w:rPr>
        <w:t>н</w:t>
      </w:r>
      <w:r w:rsidRPr="00201D66">
        <w:rPr>
          <w:rFonts w:ascii="Times New Roman" w:hAnsi="Times New Roman"/>
          <w:sz w:val="28"/>
          <w:szCs w:val="28"/>
          <w:lang w:eastAsia="ru-RU"/>
        </w:rPr>
        <w:t>сирование</w:t>
      </w:r>
      <w:proofErr w:type="spell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 расходов,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2. За счет средств бюджетных ассигнований республиканского бю</w:t>
      </w:r>
      <w:r w:rsidRPr="00201D66">
        <w:rPr>
          <w:rFonts w:ascii="Times New Roman" w:hAnsi="Times New Roman"/>
          <w:sz w:val="28"/>
          <w:szCs w:val="28"/>
        </w:rPr>
        <w:t>д</w:t>
      </w:r>
      <w:r w:rsidRPr="00201D66">
        <w:rPr>
          <w:rFonts w:ascii="Times New Roman" w:hAnsi="Times New Roman"/>
          <w:sz w:val="28"/>
          <w:szCs w:val="28"/>
        </w:rPr>
        <w:t>жета: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финансовое обеспечение</w:t>
      </w:r>
      <w:r w:rsidRPr="00201D66">
        <w:rPr>
          <w:rFonts w:ascii="Times New Roman" w:hAnsi="Times New Roman"/>
          <w:sz w:val="28"/>
          <w:szCs w:val="28"/>
          <w:lang w:eastAsia="ru-RU"/>
        </w:rPr>
        <w:t xml:space="preserve"> граждан зарегистрированными в устано</w:t>
      </w:r>
      <w:r w:rsidRPr="00201D66">
        <w:rPr>
          <w:rFonts w:ascii="Times New Roman" w:hAnsi="Times New Roman"/>
          <w:sz w:val="28"/>
          <w:szCs w:val="28"/>
          <w:lang w:eastAsia="ru-RU"/>
        </w:rPr>
        <w:t>в</w:t>
      </w:r>
      <w:r w:rsidRPr="00201D66">
        <w:rPr>
          <w:rFonts w:ascii="Times New Roman" w:hAnsi="Times New Roman"/>
          <w:sz w:val="28"/>
          <w:szCs w:val="28"/>
          <w:lang w:eastAsia="ru-RU"/>
        </w:rPr>
        <w:t xml:space="preserve">ленном порядке на территории Российской Федерации лекарственными препаратами для лечения заболеваний, включенных в </w:t>
      </w:r>
      <w:hyperlink r:id="rId23" w:history="1">
        <w:r w:rsidRPr="00201D66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201D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1D66">
        <w:rPr>
          <w:rFonts w:ascii="Times New Roman" w:hAnsi="Times New Roman"/>
          <w:sz w:val="28"/>
          <w:szCs w:val="28"/>
          <w:lang w:eastAsia="ru-RU"/>
        </w:rPr>
        <w:t>жизнеу</w:t>
      </w:r>
      <w:r w:rsidRPr="00201D66">
        <w:rPr>
          <w:rFonts w:ascii="Times New Roman" w:hAnsi="Times New Roman"/>
          <w:sz w:val="28"/>
          <w:szCs w:val="28"/>
          <w:lang w:eastAsia="ru-RU"/>
        </w:rPr>
        <w:t>г</w:t>
      </w:r>
      <w:r w:rsidRPr="00201D66">
        <w:rPr>
          <w:rFonts w:ascii="Times New Roman" w:hAnsi="Times New Roman"/>
          <w:sz w:val="28"/>
          <w:szCs w:val="28"/>
          <w:lang w:eastAsia="ru-RU"/>
        </w:rPr>
        <w:t>рожающих</w:t>
      </w:r>
      <w:proofErr w:type="spell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 и хронических прогрессирующих редких (</w:t>
      </w:r>
      <w:proofErr w:type="spellStart"/>
      <w:r w:rsidRPr="00201D66">
        <w:rPr>
          <w:rFonts w:ascii="Times New Roman" w:hAnsi="Times New Roman"/>
          <w:sz w:val="28"/>
          <w:szCs w:val="28"/>
          <w:lang w:eastAsia="ru-RU"/>
        </w:rPr>
        <w:t>орфанных</w:t>
      </w:r>
      <w:proofErr w:type="spellEnd"/>
      <w:r w:rsidRPr="00201D66">
        <w:rPr>
          <w:rFonts w:ascii="Times New Roman" w:hAnsi="Times New Roman"/>
          <w:sz w:val="28"/>
          <w:szCs w:val="28"/>
          <w:lang w:eastAsia="ru-RU"/>
        </w:rPr>
        <w:t>) заболев</w:t>
      </w:r>
      <w:r w:rsidRPr="00201D66">
        <w:rPr>
          <w:rFonts w:ascii="Times New Roman" w:hAnsi="Times New Roman"/>
          <w:sz w:val="28"/>
          <w:szCs w:val="28"/>
          <w:lang w:eastAsia="ru-RU"/>
        </w:rPr>
        <w:t>а</w:t>
      </w:r>
      <w:r w:rsidRPr="00201D66">
        <w:rPr>
          <w:rFonts w:ascii="Times New Roman" w:hAnsi="Times New Roman"/>
          <w:sz w:val="28"/>
          <w:szCs w:val="28"/>
          <w:lang w:eastAsia="ru-RU"/>
        </w:rPr>
        <w:t>ний, приводящих к сокращению продолжительности жизни гражданина или его инвалидности;</w:t>
      </w:r>
    </w:p>
    <w:p w:rsid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финансовое обеспечение лекарственными препаратами в соответс</w:t>
      </w:r>
      <w:r w:rsidRPr="00201D66">
        <w:rPr>
          <w:rFonts w:ascii="Times New Roman" w:hAnsi="Times New Roman"/>
          <w:sz w:val="28"/>
          <w:szCs w:val="28"/>
        </w:rPr>
        <w:t>т</w:t>
      </w:r>
      <w:r w:rsidRPr="00201D66">
        <w:rPr>
          <w:rFonts w:ascii="Times New Roman" w:hAnsi="Times New Roman"/>
          <w:sz w:val="28"/>
          <w:szCs w:val="28"/>
        </w:rPr>
        <w:t>вии с перечнем групп населения и категорий заболеваний, при амбулато</w:t>
      </w:r>
      <w:r w:rsidRPr="00201D66">
        <w:rPr>
          <w:rFonts w:ascii="Times New Roman" w:hAnsi="Times New Roman"/>
          <w:sz w:val="28"/>
          <w:szCs w:val="28"/>
        </w:rPr>
        <w:t>р</w:t>
      </w:r>
      <w:r w:rsidRPr="00201D66">
        <w:rPr>
          <w:rFonts w:ascii="Times New Roman" w:hAnsi="Times New Roman"/>
          <w:sz w:val="28"/>
          <w:szCs w:val="28"/>
        </w:rPr>
        <w:t>ном лечении которых лекарственные препараты и изделия медицинского назначения отпускаются по рецептам врачей бесплатно, с учетом лекарс</w:t>
      </w:r>
      <w:r w:rsidRPr="00201D66">
        <w:rPr>
          <w:rFonts w:ascii="Times New Roman" w:hAnsi="Times New Roman"/>
          <w:sz w:val="28"/>
          <w:szCs w:val="28"/>
        </w:rPr>
        <w:t>т</w:t>
      </w:r>
      <w:r w:rsidRPr="00201D66">
        <w:rPr>
          <w:rFonts w:ascii="Times New Roman" w:hAnsi="Times New Roman"/>
          <w:sz w:val="28"/>
          <w:szCs w:val="28"/>
        </w:rPr>
        <w:t>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201D66" w:rsidRPr="00201D66" w:rsidRDefault="00201D66" w:rsidP="00201D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D66">
        <w:rPr>
          <w:rFonts w:ascii="Times New Roman" w:hAnsi="Times New Roman"/>
          <w:sz w:val="28"/>
          <w:szCs w:val="28"/>
          <w:lang w:eastAsia="ru-RU"/>
        </w:rPr>
        <w:t>пренатальная</w:t>
      </w:r>
      <w:proofErr w:type="spell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 (дородовая) диагностика нарушений развития ребенка у беременных женщин, </w:t>
      </w:r>
      <w:proofErr w:type="spellStart"/>
      <w:r w:rsidRPr="00201D66">
        <w:rPr>
          <w:rFonts w:ascii="Times New Roman" w:hAnsi="Times New Roman"/>
          <w:sz w:val="28"/>
          <w:szCs w:val="28"/>
          <w:lang w:eastAsia="ru-RU"/>
        </w:rPr>
        <w:t>неонатальный</w:t>
      </w:r>
      <w:proofErr w:type="spell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 скрининг на 5 наследственных и врожденных заболеваний и </w:t>
      </w:r>
      <w:proofErr w:type="spellStart"/>
      <w:r w:rsidRPr="00201D66">
        <w:rPr>
          <w:rFonts w:ascii="Times New Roman" w:hAnsi="Times New Roman"/>
          <w:sz w:val="28"/>
          <w:szCs w:val="28"/>
          <w:lang w:eastAsia="ru-RU"/>
        </w:rPr>
        <w:t>аудиологический</w:t>
      </w:r>
      <w:proofErr w:type="spellEnd"/>
      <w:r w:rsidRPr="00201D66">
        <w:rPr>
          <w:rFonts w:ascii="Times New Roman" w:hAnsi="Times New Roman"/>
          <w:sz w:val="28"/>
          <w:szCs w:val="28"/>
          <w:lang w:eastAsia="ru-RU"/>
        </w:rPr>
        <w:t xml:space="preserve"> скрининг.</w:t>
      </w:r>
    </w:p>
    <w:p w:rsidR="00201D66" w:rsidRPr="00201D66" w:rsidRDefault="00201D66" w:rsidP="00201D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D66">
        <w:rPr>
          <w:rFonts w:ascii="Times New Roman" w:hAnsi="Times New Roman"/>
          <w:sz w:val="28"/>
          <w:szCs w:val="28"/>
        </w:rPr>
        <w:t>Главным распорядителем средств на осуществление мер социальной поддержки отдельных категорий граждан лекарственными средствами и изделиями медицинского назначения является Министерство здравоохр</w:t>
      </w:r>
      <w:r w:rsidRPr="00201D66">
        <w:rPr>
          <w:rFonts w:ascii="Times New Roman" w:hAnsi="Times New Roman"/>
          <w:sz w:val="28"/>
          <w:szCs w:val="28"/>
        </w:rPr>
        <w:t>а</w:t>
      </w:r>
      <w:r w:rsidRPr="00201D66">
        <w:rPr>
          <w:rFonts w:ascii="Times New Roman" w:hAnsi="Times New Roman"/>
          <w:sz w:val="28"/>
          <w:szCs w:val="28"/>
        </w:rPr>
        <w:t>нения Карачаево-Черкесской Республики.</w:t>
      </w:r>
    </w:p>
    <w:p w:rsidR="00201D66" w:rsidRPr="00201D66" w:rsidRDefault="00201D66" w:rsidP="00201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D66" w:rsidRDefault="00201D66" w:rsidP="0020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66" w:rsidRDefault="00201D66" w:rsidP="00201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77300" w:rsidRDefault="00977300"/>
    <w:sectPr w:rsidR="00977300" w:rsidSect="00201D66">
      <w:headerReference w:type="default" r:id="rId2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C1" w:rsidRDefault="003E15C1" w:rsidP="00201D66">
      <w:pPr>
        <w:spacing w:after="0" w:line="240" w:lineRule="auto"/>
      </w:pPr>
      <w:r>
        <w:separator/>
      </w:r>
    </w:p>
  </w:endnote>
  <w:endnote w:type="continuationSeparator" w:id="0">
    <w:p w:rsidR="003E15C1" w:rsidRDefault="003E15C1" w:rsidP="0020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C1" w:rsidRDefault="003E15C1" w:rsidP="00201D66">
      <w:pPr>
        <w:spacing w:after="0" w:line="240" w:lineRule="auto"/>
      </w:pPr>
      <w:r>
        <w:separator/>
      </w:r>
    </w:p>
  </w:footnote>
  <w:footnote w:type="continuationSeparator" w:id="0">
    <w:p w:rsidR="003E15C1" w:rsidRDefault="003E15C1" w:rsidP="0020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47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1D66" w:rsidRPr="00201D66" w:rsidRDefault="00E94CF3" w:rsidP="00201D66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201D66">
          <w:rPr>
            <w:rFonts w:ascii="Times New Roman" w:hAnsi="Times New Roman"/>
            <w:sz w:val="28"/>
            <w:szCs w:val="28"/>
          </w:rPr>
          <w:fldChar w:fldCharType="begin"/>
        </w:r>
        <w:r w:rsidR="00201D66" w:rsidRPr="00201D6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01D66">
          <w:rPr>
            <w:rFonts w:ascii="Times New Roman" w:hAnsi="Times New Roman"/>
            <w:sz w:val="28"/>
            <w:szCs w:val="28"/>
          </w:rPr>
          <w:fldChar w:fldCharType="separate"/>
        </w:r>
        <w:r w:rsidR="007E74E6">
          <w:rPr>
            <w:rFonts w:ascii="Times New Roman" w:hAnsi="Times New Roman"/>
            <w:noProof/>
            <w:sz w:val="28"/>
            <w:szCs w:val="28"/>
          </w:rPr>
          <w:t>7</w:t>
        </w:r>
        <w:r w:rsidRPr="00201D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1D66"/>
    <w:rsid w:val="0005667F"/>
    <w:rsid w:val="00201D66"/>
    <w:rsid w:val="003D2369"/>
    <w:rsid w:val="003E15C1"/>
    <w:rsid w:val="005A731C"/>
    <w:rsid w:val="007E74E6"/>
    <w:rsid w:val="00977300"/>
    <w:rsid w:val="00AA5D04"/>
    <w:rsid w:val="00C12661"/>
    <w:rsid w:val="00E9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1D66"/>
    <w:rPr>
      <w:color w:val="EE3338"/>
      <w:u w:val="single"/>
    </w:rPr>
  </w:style>
  <w:style w:type="paragraph" w:styleId="a4">
    <w:name w:val="header"/>
    <w:basedOn w:val="a"/>
    <w:link w:val="a5"/>
    <w:uiPriority w:val="99"/>
    <w:unhideWhenUsed/>
    <w:rsid w:val="0020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D6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0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D6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01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FE31AF25ECC0C4D7CBDB566C5C7537B018C21E3E39EA72FDF71E0DAw56EH" TargetMode="External"/><Relationship Id="rId13" Type="http://schemas.openxmlformats.org/officeDocument/2006/relationships/hyperlink" Target="consultantplus://offline/ref=9AFFE31AF25ECC0C4D7CBDB566C5C7537B018C21E3E39EA72FDF71E0DAw56EH" TargetMode="External"/><Relationship Id="rId18" Type="http://schemas.openxmlformats.org/officeDocument/2006/relationships/hyperlink" Target="consultantplus://offline/ref=76D9E09C8A6585FD4305704BA0492C10D75980963523D1460313D4FB71800AC121193BB26FFDEB22dAR9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D9E09C8A6585FD4305704BA0492C10D75E89983F22D1460313D4FB71800AC121193BB26FFCE829dARFL" TargetMode="External"/><Relationship Id="rId7" Type="http://schemas.openxmlformats.org/officeDocument/2006/relationships/hyperlink" Target="consultantplus://offline/ref=B0430046A20C966041439795260325B3BBA4A7CF1345BC9D3FC9EC7752s4XEH" TargetMode="External"/><Relationship Id="rId12" Type="http://schemas.openxmlformats.org/officeDocument/2006/relationships/hyperlink" Target="consultantplus://offline/ref=9AFFE31AF25ECC0C4D7CBDB566C5C7537B018C21E3E39EA72FDF71E0DAw56EH" TargetMode="External"/><Relationship Id="rId17" Type="http://schemas.openxmlformats.org/officeDocument/2006/relationships/hyperlink" Target="consultantplus://offline/ref=76D9E09C8A6585FD4305704BA0492C10D75B819C3220D1460313D4FB71800AC121193BB26FFDEB20dARE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D9E09C8A6585FD4305704BA0492C10D75F89963F23D1460313D4FB71800AC121193BB26FFDEB21dAR4L" TargetMode="External"/><Relationship Id="rId20" Type="http://schemas.openxmlformats.org/officeDocument/2006/relationships/hyperlink" Target="consultantplus://offline/ref=76D9E09C8A6585FD4305704BA0492C10D75F889E3420D1460313D4FB71800AC121193BB2d6R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30046A20C966041439795260325B3BBA4A7CF1345BC9D3FC9EC7752s4XEH" TargetMode="External"/><Relationship Id="rId11" Type="http://schemas.openxmlformats.org/officeDocument/2006/relationships/hyperlink" Target="consultantplus://offline/ref=9AFFE31AF25ECC0C4D7CBDB566C5C7537B018C21E3E39EA72FDF71E0DAw56EH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6D9E09C8A6585FD4305704BA0492C10D75F89963F23D1460313D4FB71800AC121193BB26FFDEF21dARFL" TargetMode="External"/><Relationship Id="rId23" Type="http://schemas.openxmlformats.org/officeDocument/2006/relationships/hyperlink" Target="consultantplus://offline/ref=4F829D419F545AC26BDEF56C290504350C37AE23B40F8CFBDDACEF26397F1E4C4A28678E5DC1B1DES30CF" TargetMode="External"/><Relationship Id="rId10" Type="http://schemas.openxmlformats.org/officeDocument/2006/relationships/hyperlink" Target="consultantplus://offline/ref=9AFFE31AF25ECC0C4D7CBDB566C5C7537B018C21E3E39EA72FDF71E0DAw56EH" TargetMode="External"/><Relationship Id="rId19" Type="http://schemas.openxmlformats.org/officeDocument/2006/relationships/hyperlink" Target="consultantplus://offline/ref=76D9E09C8A6585FD4305704BA0492C10D75F8F973E2ED1460313D4FB71800AC121193BB26FFDEB20dAR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FFE31AF25ECC0C4D7CBDB566C5C7537B018C21E3E39EA72FDF71E0DAw56EH" TargetMode="External"/><Relationship Id="rId14" Type="http://schemas.openxmlformats.org/officeDocument/2006/relationships/hyperlink" Target="consultantplus://offline/ref=76D9E09C8A6585FD4305704BA0492C10D75B81983E24D1460313D4FB71800AC121193BB26FFDEB21dAR5L" TargetMode="External"/><Relationship Id="rId22" Type="http://schemas.openxmlformats.org/officeDocument/2006/relationships/hyperlink" Target="consultantplus://offline/ref=76D9E09C8A6585FD4305704BA0492C10DF5A8B98322C8C4C0B4AD8F9768F55D6265037B36FFDEBd2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2649</Words>
  <Characters>15101</Characters>
  <Application>Microsoft Office Word</Application>
  <DocSecurity>0</DocSecurity>
  <Lines>125</Lines>
  <Paragraphs>35</Paragraphs>
  <ScaleCrop>false</ScaleCrop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PopovaYM</dc:creator>
  <cp:keywords/>
  <dc:description/>
  <cp:lastModifiedBy>PopovaYM</cp:lastModifiedBy>
  <cp:revision>4</cp:revision>
  <dcterms:created xsi:type="dcterms:W3CDTF">2014-12-26T12:00:00Z</dcterms:created>
  <dcterms:modified xsi:type="dcterms:W3CDTF">2014-12-29T12:33:00Z</dcterms:modified>
</cp:coreProperties>
</file>